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48B03" w14:textId="77777777" w:rsidR="00A66DCC" w:rsidRPr="00C92491" w:rsidRDefault="00A66DCC" w:rsidP="00A66DCC">
      <w:pPr>
        <w:tabs>
          <w:tab w:val="right" w:pos="864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C92491">
        <w:rPr>
          <w:rFonts w:ascii="Times New Roman" w:hAnsi="Times New Roman" w:cs="Times New Roman"/>
          <w:b/>
          <w:bCs/>
          <w:sz w:val="28"/>
          <w:szCs w:val="28"/>
        </w:rPr>
        <w:t>Индивидуальный предприниматель Гайворонская Софья Романовна</w:t>
      </w:r>
    </w:p>
    <w:p w14:paraId="6B7ABEDA" w14:textId="77777777" w:rsidR="002E12C9" w:rsidRPr="002E12C9" w:rsidRDefault="002E12C9" w:rsidP="002E12C9">
      <w:pPr>
        <w:pBdr>
          <w:bottom w:val="single" w:sz="12" w:space="1" w:color="000000"/>
        </w:pBdr>
        <w:rPr>
          <w:rFonts w:ascii="Times New Roman" w:hAnsi="Times New Roman" w:cs="Times New Roman"/>
          <w:b/>
        </w:rPr>
      </w:pPr>
    </w:p>
    <w:p w14:paraId="5EF8B405" w14:textId="77777777" w:rsidR="002E12C9" w:rsidRPr="002E12C9" w:rsidRDefault="002E12C9" w:rsidP="002E12C9">
      <w:pPr>
        <w:rPr>
          <w:rFonts w:ascii="Times New Roman" w:hAnsi="Times New Roman" w:cs="Times New Roman"/>
          <w:b/>
        </w:rPr>
      </w:pPr>
    </w:p>
    <w:p w14:paraId="061F035B" w14:textId="77777777" w:rsidR="002E12C9" w:rsidRPr="002E12C9" w:rsidRDefault="002E12C9" w:rsidP="002E12C9">
      <w:pPr>
        <w:rPr>
          <w:rFonts w:ascii="Times New Roman" w:hAnsi="Times New Roman" w:cs="Times New Roman"/>
          <w:b/>
        </w:rPr>
      </w:pPr>
    </w:p>
    <w:p w14:paraId="6ED05DDF" w14:textId="77777777" w:rsidR="002E12C9" w:rsidRPr="002E12C9" w:rsidRDefault="002E12C9" w:rsidP="002E12C9">
      <w:pPr>
        <w:ind w:left="5103"/>
        <w:rPr>
          <w:rFonts w:ascii="Times New Roman" w:hAnsi="Times New Roman" w:cs="Times New Roman"/>
        </w:rPr>
      </w:pPr>
    </w:p>
    <w:p w14:paraId="09BD9DCA" w14:textId="350C66A2" w:rsidR="00A66DCC" w:rsidRPr="007C5CE9" w:rsidRDefault="00A66DCC" w:rsidP="00A66DCC">
      <w:pPr>
        <w:tabs>
          <w:tab w:val="left" w:pos="5670"/>
        </w:tabs>
        <w:ind w:left="5529" w:firstLine="283"/>
        <w:rPr>
          <w:rFonts w:ascii="Times New Roman" w:hAnsi="Times New Roman" w:cs="Times New Roman"/>
        </w:rPr>
      </w:pPr>
      <w:bookmarkStart w:id="1" w:name="_Hlk167095326"/>
      <w:r w:rsidRPr="007C5CE9">
        <w:rPr>
          <w:rFonts w:ascii="Times New Roman" w:hAnsi="Times New Roman" w:cs="Times New Roman"/>
        </w:rPr>
        <w:t>УТВЕРЖДЕНО</w:t>
      </w:r>
      <w:r>
        <w:rPr>
          <w:rFonts w:ascii="Times New Roman" w:hAnsi="Times New Roman" w:cs="Times New Roman"/>
        </w:rPr>
        <w:t xml:space="preserve"> приказом №</w:t>
      </w:r>
      <w:r w:rsidR="00562E8B">
        <w:rPr>
          <w:rFonts w:ascii="Times New Roman" w:hAnsi="Times New Roman" w:cs="Times New Roman"/>
        </w:rPr>
        <w:t xml:space="preserve"> 7</w:t>
      </w:r>
    </w:p>
    <w:p w14:paraId="0BA78941" w14:textId="4C16F90D" w:rsidR="00A66DCC" w:rsidRPr="007C5CE9" w:rsidRDefault="00A66DCC" w:rsidP="00A66DCC">
      <w:pPr>
        <w:tabs>
          <w:tab w:val="left" w:pos="5670"/>
        </w:tabs>
        <w:ind w:left="5529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30.04.</w:t>
      </w:r>
      <w:r w:rsidRPr="007C5CE9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 ___________________</w:t>
      </w:r>
    </w:p>
    <w:p w14:paraId="4A5B12F1" w14:textId="77777777" w:rsidR="00A66DCC" w:rsidRPr="007C5CE9" w:rsidRDefault="00A66DCC" w:rsidP="00A66DCC">
      <w:pPr>
        <w:tabs>
          <w:tab w:val="left" w:pos="5670"/>
        </w:tabs>
        <w:ind w:left="5529" w:firstLine="283"/>
        <w:rPr>
          <w:rFonts w:ascii="Times New Roman" w:hAnsi="Times New Roman" w:cs="Times New Roman"/>
        </w:rPr>
      </w:pPr>
      <w:r w:rsidRPr="007C5CE9">
        <w:rPr>
          <w:rFonts w:ascii="Times New Roman" w:hAnsi="Times New Roman" w:cs="Times New Roman"/>
        </w:rPr>
        <w:t>Индивидуальный предприниматель</w:t>
      </w:r>
    </w:p>
    <w:p w14:paraId="22F2891C" w14:textId="77777777" w:rsidR="00A66DCC" w:rsidRPr="007C5CE9" w:rsidRDefault="00A66DCC" w:rsidP="00A66DCC">
      <w:pPr>
        <w:tabs>
          <w:tab w:val="left" w:pos="5670"/>
        </w:tabs>
        <w:ind w:left="5529" w:firstLine="283"/>
        <w:rPr>
          <w:rFonts w:ascii="Times New Roman" w:hAnsi="Times New Roman" w:cs="Times New Roman"/>
        </w:rPr>
      </w:pPr>
      <w:r w:rsidRPr="007C5CE9">
        <w:rPr>
          <w:rFonts w:ascii="Times New Roman" w:hAnsi="Times New Roman" w:cs="Times New Roman"/>
        </w:rPr>
        <w:t>Гайворонская С.Р.</w:t>
      </w:r>
      <w:bookmarkEnd w:id="1"/>
    </w:p>
    <w:p w14:paraId="28AFA998" w14:textId="77777777" w:rsidR="00150086" w:rsidRDefault="00150086" w:rsidP="00150086">
      <w:pPr>
        <w:pStyle w:val="20"/>
        <w:shd w:val="clear" w:color="auto" w:fill="auto"/>
        <w:spacing w:before="0" w:after="0" w:line="360" w:lineRule="auto"/>
        <w:jc w:val="right"/>
      </w:pPr>
    </w:p>
    <w:p w14:paraId="760A01B5" w14:textId="77777777" w:rsidR="00150086" w:rsidRDefault="00150086" w:rsidP="00150086">
      <w:pPr>
        <w:pStyle w:val="20"/>
        <w:shd w:val="clear" w:color="auto" w:fill="auto"/>
        <w:spacing w:before="0" w:after="0" w:line="360" w:lineRule="auto"/>
        <w:jc w:val="right"/>
      </w:pPr>
    </w:p>
    <w:p w14:paraId="78F0869E" w14:textId="77777777" w:rsidR="00150086" w:rsidRDefault="00150086" w:rsidP="00150086">
      <w:pPr>
        <w:pStyle w:val="20"/>
        <w:shd w:val="clear" w:color="auto" w:fill="auto"/>
        <w:spacing w:before="0" w:after="0" w:line="360" w:lineRule="auto"/>
        <w:jc w:val="right"/>
      </w:pPr>
    </w:p>
    <w:p w14:paraId="3E6963FE" w14:textId="77777777" w:rsidR="00150086" w:rsidRDefault="00150086" w:rsidP="00150086">
      <w:pPr>
        <w:pStyle w:val="20"/>
        <w:shd w:val="clear" w:color="auto" w:fill="auto"/>
        <w:spacing w:before="0" w:after="0" w:line="360" w:lineRule="auto"/>
        <w:jc w:val="right"/>
      </w:pPr>
    </w:p>
    <w:p w14:paraId="64FE2DE1" w14:textId="77777777" w:rsidR="00A66DCC" w:rsidRDefault="00A66DCC" w:rsidP="00150086">
      <w:pPr>
        <w:pStyle w:val="20"/>
        <w:shd w:val="clear" w:color="auto" w:fill="auto"/>
        <w:spacing w:before="0" w:after="0" w:line="360" w:lineRule="auto"/>
        <w:jc w:val="right"/>
      </w:pPr>
    </w:p>
    <w:p w14:paraId="6BC27166" w14:textId="77777777" w:rsidR="00A66DCC" w:rsidRDefault="00A66DCC" w:rsidP="00150086">
      <w:pPr>
        <w:pStyle w:val="20"/>
        <w:shd w:val="clear" w:color="auto" w:fill="auto"/>
        <w:spacing w:before="0" w:after="0" w:line="360" w:lineRule="auto"/>
        <w:jc w:val="right"/>
      </w:pPr>
    </w:p>
    <w:p w14:paraId="1D6249B6" w14:textId="77777777" w:rsidR="00A66DCC" w:rsidRDefault="00A66DCC" w:rsidP="00150086">
      <w:pPr>
        <w:pStyle w:val="20"/>
        <w:shd w:val="clear" w:color="auto" w:fill="auto"/>
        <w:spacing w:before="0" w:after="0" w:line="360" w:lineRule="auto"/>
        <w:jc w:val="right"/>
      </w:pPr>
    </w:p>
    <w:p w14:paraId="032AA250" w14:textId="77777777" w:rsidR="00A66DCC" w:rsidRPr="000C11FF" w:rsidRDefault="00A66DCC" w:rsidP="00150086">
      <w:pPr>
        <w:pStyle w:val="20"/>
        <w:shd w:val="clear" w:color="auto" w:fill="auto"/>
        <w:spacing w:before="0" w:after="0" w:line="360" w:lineRule="auto"/>
        <w:jc w:val="right"/>
        <w:rPr>
          <w:sz w:val="28"/>
          <w:szCs w:val="28"/>
        </w:rPr>
      </w:pPr>
    </w:p>
    <w:p w14:paraId="6C2DE635" w14:textId="6A2689D0" w:rsidR="00B25089" w:rsidRPr="000C11FF" w:rsidRDefault="00B25089" w:rsidP="00150086">
      <w:pPr>
        <w:pStyle w:val="10"/>
        <w:keepNext/>
        <w:keepLines/>
        <w:shd w:val="clear" w:color="auto" w:fill="auto"/>
        <w:spacing w:after="0" w:line="360" w:lineRule="auto"/>
        <w:jc w:val="center"/>
      </w:pPr>
      <w:r w:rsidRPr="000C11FF">
        <w:t>ПО</w:t>
      </w:r>
      <w:r w:rsidR="00A66DCC" w:rsidRPr="000C11FF">
        <w:t>РЯДОК</w:t>
      </w:r>
    </w:p>
    <w:p w14:paraId="37E55E6A" w14:textId="362F2F1F" w:rsidR="00B25089" w:rsidRPr="000C11FF" w:rsidRDefault="00C82A61" w:rsidP="00150086">
      <w:pPr>
        <w:pStyle w:val="40"/>
        <w:shd w:val="clear" w:color="auto" w:fill="auto"/>
        <w:spacing w:before="0" w:after="0" w:line="360" w:lineRule="auto"/>
        <w:rPr>
          <w:b w:val="0"/>
          <w:sz w:val="28"/>
          <w:szCs w:val="28"/>
        </w:rPr>
      </w:pPr>
      <w:r>
        <w:rPr>
          <w:b w:val="0"/>
          <w:color w:val="auto"/>
          <w:sz w:val="28"/>
          <w:szCs w:val="28"/>
          <w:lang w:bidi="ar-SA"/>
        </w:rPr>
        <w:t>изменения стоимости платных образовательных услуг</w:t>
      </w:r>
    </w:p>
    <w:p w14:paraId="7563D65B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122356B3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70C1CB65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55A4CEA3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2E982140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1D406C85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4B8FDCBE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6914483A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4A23C5CA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5967C5BA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7D194742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4DCFB53F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34691EE9" w14:textId="77777777" w:rsidR="00150086" w:rsidRDefault="00150086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3FD38F23" w14:textId="77777777" w:rsidR="003D26BC" w:rsidRPr="00150086" w:rsidRDefault="003D26BC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2681BCC6" w14:textId="77777777" w:rsidR="00151131" w:rsidRDefault="00151131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498B33D8" w14:textId="77777777" w:rsidR="000C11FF" w:rsidRPr="00150086" w:rsidRDefault="000C11FF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6B79CB58" w14:textId="19C6CE4E" w:rsidR="00151131" w:rsidRDefault="00A66DCC" w:rsidP="000C11FF">
      <w:pPr>
        <w:pStyle w:val="50"/>
        <w:shd w:val="clear" w:color="auto" w:fill="auto"/>
        <w:spacing w:before="0" w:line="360" w:lineRule="auto"/>
      </w:pPr>
      <w:r w:rsidRPr="000C11FF">
        <w:rPr>
          <w:sz w:val="28"/>
          <w:szCs w:val="28"/>
        </w:rPr>
        <w:t>г. Орел</w:t>
      </w:r>
      <w:r w:rsidR="00B25089" w:rsidRPr="000C11FF">
        <w:rPr>
          <w:color w:val="000000"/>
          <w:sz w:val="28"/>
          <w:szCs w:val="28"/>
        </w:rPr>
        <w:t>, 20</w:t>
      </w:r>
      <w:r w:rsidR="005E7AAA" w:rsidRPr="000C11FF">
        <w:rPr>
          <w:color w:val="000000"/>
          <w:sz w:val="28"/>
          <w:szCs w:val="28"/>
        </w:rPr>
        <w:t>2</w:t>
      </w:r>
      <w:r w:rsidRPr="000C11FF">
        <w:rPr>
          <w:color w:val="000000"/>
          <w:sz w:val="28"/>
          <w:szCs w:val="28"/>
        </w:rPr>
        <w:t>4</w:t>
      </w:r>
      <w:r w:rsidR="00151131">
        <w:br w:type="page"/>
      </w:r>
    </w:p>
    <w:p w14:paraId="36A9F834" w14:textId="77777777" w:rsidR="00BE71F1" w:rsidRPr="000C11FF" w:rsidRDefault="00387D5C" w:rsidP="00D24C01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360" w:lineRule="auto"/>
        <w:jc w:val="center"/>
      </w:pPr>
      <w:r w:rsidRPr="000C11FF">
        <w:rPr>
          <w:rStyle w:val="11"/>
          <w:b/>
          <w:bCs/>
        </w:rPr>
        <w:lastRenderedPageBreak/>
        <w:t>ОБЩИЕ ПОЛОЖЕНИЯ</w:t>
      </w:r>
      <w:bookmarkEnd w:id="0"/>
    </w:p>
    <w:p w14:paraId="32894BA6" w14:textId="24FAAB24" w:rsidR="00052F3D" w:rsidRPr="00052F3D" w:rsidRDefault="00052F3D" w:rsidP="00052F3D">
      <w:pPr>
        <w:pStyle w:val="aa"/>
        <w:numPr>
          <w:ilvl w:val="1"/>
          <w:numId w:val="9"/>
        </w:numPr>
        <w:tabs>
          <w:tab w:val="left" w:pos="830"/>
        </w:tabs>
        <w:autoSpaceDE w:val="0"/>
        <w:autoSpaceDN w:val="0"/>
        <w:spacing w:line="276" w:lineRule="auto"/>
        <w:ind w:right="921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Настоящ</w:t>
      </w:r>
      <w:r>
        <w:rPr>
          <w:rFonts w:ascii="Times New Roman" w:hAnsi="Times New Roman" w:cs="Times New Roman"/>
        </w:rPr>
        <w:t>ий</w:t>
      </w:r>
      <w:r w:rsidRPr="00052F3D"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</w:rPr>
        <w:t>рядок</w:t>
      </w:r>
      <w:r w:rsidRPr="00052F3D">
        <w:rPr>
          <w:rFonts w:ascii="Times New Roman" w:hAnsi="Times New Roman" w:cs="Times New Roman"/>
        </w:rPr>
        <w:t xml:space="preserve"> устанавливает основания и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порядок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 xml:space="preserve">изменения (снижения) стоимости (предоставления скидок) платных образовательных услуг, определяет категории поступающих, обучающихся по образовательным программам, которым могут быть предоставлены скидки, а также устанавливает порядок их определения </w:t>
      </w:r>
      <w:r>
        <w:rPr>
          <w:rFonts w:ascii="Times New Roman" w:hAnsi="Times New Roman" w:cs="Times New Roman"/>
        </w:rPr>
        <w:t>о</w:t>
      </w:r>
      <w:r w:rsidRPr="00052F3D">
        <w:rPr>
          <w:rFonts w:ascii="Times New Roman" w:hAnsi="Times New Roman" w:cs="Times New Roman"/>
        </w:rPr>
        <w:t>бразовательн</w:t>
      </w:r>
      <w:r>
        <w:rPr>
          <w:rFonts w:ascii="Times New Roman" w:hAnsi="Times New Roman" w:cs="Times New Roman"/>
        </w:rPr>
        <w:t>ой</w:t>
      </w:r>
      <w:r w:rsidRPr="00052F3D">
        <w:rPr>
          <w:rFonts w:ascii="Times New Roman" w:hAnsi="Times New Roman" w:cs="Times New Roman"/>
        </w:rPr>
        <w:t xml:space="preserve"> </w:t>
      </w:r>
      <w:r w:rsidRPr="00052F3D">
        <w:rPr>
          <w:rFonts w:ascii="Times New Roman" w:hAnsi="Times New Roman" w:cs="Times New Roman"/>
          <w:spacing w:val="-2"/>
        </w:rPr>
        <w:t>организаци</w:t>
      </w:r>
      <w:r>
        <w:rPr>
          <w:rFonts w:ascii="Times New Roman" w:hAnsi="Times New Roman" w:cs="Times New Roman"/>
          <w:spacing w:val="-2"/>
        </w:rPr>
        <w:t>и</w:t>
      </w:r>
      <w:r w:rsidRPr="00052F3D">
        <w:rPr>
          <w:rFonts w:ascii="Times New Roman" w:hAnsi="Times New Roman" w:cs="Times New Roman"/>
          <w:spacing w:val="-2"/>
        </w:rPr>
        <w:t>.</w:t>
      </w:r>
    </w:p>
    <w:p w14:paraId="5827FD90" w14:textId="76BC2658" w:rsidR="00052F3D" w:rsidRPr="00052F3D" w:rsidRDefault="00052F3D" w:rsidP="00052F3D">
      <w:pPr>
        <w:pStyle w:val="aa"/>
        <w:numPr>
          <w:ilvl w:val="1"/>
          <w:numId w:val="9"/>
        </w:numPr>
        <w:tabs>
          <w:tab w:val="left" w:pos="805"/>
        </w:tabs>
        <w:autoSpaceDE w:val="0"/>
        <w:autoSpaceDN w:val="0"/>
        <w:spacing w:before="7" w:line="273" w:lineRule="auto"/>
        <w:ind w:right="943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Настоящ</w:t>
      </w:r>
      <w:r>
        <w:rPr>
          <w:rFonts w:ascii="Times New Roman" w:hAnsi="Times New Roman" w:cs="Times New Roman"/>
        </w:rPr>
        <w:t>ий</w:t>
      </w:r>
      <w:r w:rsidRPr="00052F3D"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</w:rPr>
        <w:t>рядок</w:t>
      </w:r>
      <w:r w:rsidRPr="00052F3D">
        <w:rPr>
          <w:rFonts w:ascii="Times New Roman" w:hAnsi="Times New Roman" w:cs="Times New Roman"/>
        </w:rPr>
        <w:t xml:space="preserve"> регулирует отношения, связанные со снижением стоимости платных образовательных услуг по договорам об оказании платных образовательных услуг в </w:t>
      </w:r>
      <w:r>
        <w:rPr>
          <w:rFonts w:ascii="Times New Roman" w:hAnsi="Times New Roman" w:cs="Times New Roman"/>
        </w:rPr>
        <w:t>о</w:t>
      </w:r>
      <w:r w:rsidRPr="00052F3D">
        <w:rPr>
          <w:rFonts w:ascii="Times New Roman" w:hAnsi="Times New Roman" w:cs="Times New Roman"/>
        </w:rPr>
        <w:t>бразовательной организации.</w:t>
      </w:r>
    </w:p>
    <w:p w14:paraId="11376A7C" w14:textId="3677BDC7" w:rsidR="00052F3D" w:rsidRPr="00052F3D" w:rsidRDefault="00052F3D" w:rsidP="00052F3D">
      <w:pPr>
        <w:pStyle w:val="aa"/>
        <w:numPr>
          <w:ilvl w:val="1"/>
          <w:numId w:val="9"/>
        </w:numPr>
        <w:tabs>
          <w:tab w:val="left" w:pos="810"/>
        </w:tabs>
        <w:autoSpaceDE w:val="0"/>
        <w:autoSpaceDN w:val="0"/>
        <w:spacing w:before="6" w:line="278" w:lineRule="auto"/>
        <w:ind w:right="941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рядок</w:t>
      </w:r>
      <w:r w:rsidRPr="00052F3D">
        <w:rPr>
          <w:rFonts w:ascii="Times New Roman" w:hAnsi="Times New Roman" w:cs="Times New Roman"/>
        </w:rPr>
        <w:t xml:space="preserve"> разработан в соответствии со следующими нормативными </w:t>
      </w:r>
      <w:r w:rsidRPr="00052F3D">
        <w:rPr>
          <w:rFonts w:ascii="Times New Roman" w:hAnsi="Times New Roman" w:cs="Times New Roman"/>
          <w:spacing w:val="-2"/>
        </w:rPr>
        <w:t>документами:</w:t>
      </w:r>
    </w:p>
    <w:p w14:paraId="15FCE37A" w14:textId="77777777" w:rsidR="00052F3D" w:rsidRPr="00052F3D" w:rsidRDefault="00052F3D" w:rsidP="00052F3D">
      <w:pPr>
        <w:pStyle w:val="aa"/>
        <w:numPr>
          <w:ilvl w:val="0"/>
          <w:numId w:val="8"/>
        </w:numPr>
        <w:tabs>
          <w:tab w:val="left" w:pos="1110"/>
        </w:tabs>
        <w:autoSpaceDE w:val="0"/>
        <w:autoSpaceDN w:val="0"/>
        <w:spacing w:before="1" w:line="273" w:lineRule="auto"/>
        <w:ind w:left="284" w:right="928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Федеральным законом Российской Федерации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от 29 декабря 2012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г. № 273-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ФЗ «Об образовании в Российской Федерации»;</w:t>
      </w:r>
    </w:p>
    <w:p w14:paraId="21AF7D4A" w14:textId="77777777" w:rsidR="00052F3D" w:rsidRPr="00052F3D" w:rsidRDefault="00052F3D" w:rsidP="00052F3D">
      <w:pPr>
        <w:pStyle w:val="aa"/>
        <w:numPr>
          <w:ilvl w:val="0"/>
          <w:numId w:val="8"/>
        </w:numPr>
        <w:tabs>
          <w:tab w:val="left" w:pos="1110"/>
        </w:tabs>
        <w:autoSpaceDE w:val="0"/>
        <w:autoSpaceDN w:val="0"/>
        <w:spacing w:before="5" w:line="273" w:lineRule="auto"/>
        <w:ind w:left="284" w:right="933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Законом Российской Федерации от 07 февраля 1997 г. № 2300-1 «О защите прав потребителей»;</w:t>
      </w:r>
    </w:p>
    <w:p w14:paraId="64663BAC" w14:textId="77777777" w:rsidR="00052F3D" w:rsidRPr="00052F3D" w:rsidRDefault="00052F3D" w:rsidP="00052F3D">
      <w:pPr>
        <w:pStyle w:val="aa"/>
        <w:numPr>
          <w:ilvl w:val="0"/>
          <w:numId w:val="8"/>
        </w:numPr>
        <w:tabs>
          <w:tab w:val="left" w:pos="1110"/>
        </w:tabs>
        <w:autoSpaceDE w:val="0"/>
        <w:autoSpaceDN w:val="0"/>
        <w:spacing w:before="6" w:line="276" w:lineRule="auto"/>
        <w:ind w:left="284" w:right="938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Постановлением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Правительства</w:t>
      </w:r>
      <w:r w:rsidRPr="00052F3D">
        <w:rPr>
          <w:rFonts w:ascii="Times New Roman" w:hAnsi="Times New Roman" w:cs="Times New Roman"/>
          <w:spacing w:val="39"/>
        </w:rPr>
        <w:t xml:space="preserve"> </w:t>
      </w:r>
      <w:r w:rsidRPr="00052F3D">
        <w:rPr>
          <w:rFonts w:ascii="Times New Roman" w:hAnsi="Times New Roman" w:cs="Times New Roman"/>
        </w:rPr>
        <w:t>Российской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Федерации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от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15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сентября</w:t>
      </w:r>
      <w:r w:rsidRPr="00052F3D">
        <w:rPr>
          <w:rFonts w:ascii="Times New Roman" w:hAnsi="Times New Roman" w:cs="Times New Roman"/>
          <w:spacing w:val="39"/>
        </w:rPr>
        <w:t xml:space="preserve"> </w:t>
      </w:r>
      <w:r w:rsidRPr="00052F3D">
        <w:rPr>
          <w:rFonts w:ascii="Times New Roman" w:hAnsi="Times New Roman" w:cs="Times New Roman"/>
        </w:rPr>
        <w:t>2020 г. № 1441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«Об утверждении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Правил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оказания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платных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 xml:space="preserve">образовательных </w:t>
      </w:r>
      <w:r w:rsidRPr="00052F3D">
        <w:rPr>
          <w:rFonts w:ascii="Times New Roman" w:hAnsi="Times New Roman" w:cs="Times New Roman"/>
          <w:spacing w:val="-2"/>
        </w:rPr>
        <w:t>услуг»;</w:t>
      </w:r>
    </w:p>
    <w:p w14:paraId="0C29B5FA" w14:textId="15644BF9" w:rsidR="00052F3D" w:rsidRPr="00052F3D" w:rsidRDefault="00052F3D" w:rsidP="00052F3D">
      <w:pPr>
        <w:pStyle w:val="aa"/>
        <w:numPr>
          <w:ilvl w:val="1"/>
          <w:numId w:val="9"/>
        </w:numPr>
        <w:tabs>
          <w:tab w:val="left" w:pos="655"/>
        </w:tabs>
        <w:autoSpaceDE w:val="0"/>
        <w:autoSpaceDN w:val="0"/>
        <w:spacing w:line="269" w:lineRule="exact"/>
        <w:ind w:left="655" w:hanging="435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В</w:t>
      </w:r>
      <w:r w:rsidRPr="00052F3D">
        <w:rPr>
          <w:rFonts w:ascii="Times New Roman" w:hAnsi="Times New Roman" w:cs="Times New Roman"/>
          <w:spacing w:val="13"/>
        </w:rPr>
        <w:t xml:space="preserve"> </w:t>
      </w:r>
      <w:r w:rsidRPr="00052F3D">
        <w:rPr>
          <w:rFonts w:ascii="Times New Roman" w:hAnsi="Times New Roman" w:cs="Times New Roman"/>
        </w:rPr>
        <w:t>настоящем</w:t>
      </w:r>
      <w:r w:rsidRPr="00052F3D">
        <w:rPr>
          <w:rFonts w:ascii="Times New Roman" w:hAnsi="Times New Roman" w:cs="Times New Roman"/>
          <w:spacing w:val="20"/>
        </w:rPr>
        <w:t xml:space="preserve"> </w:t>
      </w:r>
      <w:r w:rsidRPr="00052F3D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рядке</w:t>
      </w:r>
      <w:r w:rsidRPr="00052F3D">
        <w:rPr>
          <w:rFonts w:ascii="Times New Roman" w:hAnsi="Times New Roman" w:cs="Times New Roman"/>
          <w:spacing w:val="18"/>
        </w:rPr>
        <w:t xml:space="preserve"> </w:t>
      </w:r>
      <w:r w:rsidRPr="00052F3D">
        <w:rPr>
          <w:rFonts w:ascii="Times New Roman" w:hAnsi="Times New Roman" w:cs="Times New Roman"/>
        </w:rPr>
        <w:t>используются</w:t>
      </w:r>
      <w:r w:rsidRPr="00052F3D">
        <w:rPr>
          <w:rFonts w:ascii="Times New Roman" w:hAnsi="Times New Roman" w:cs="Times New Roman"/>
          <w:spacing w:val="22"/>
        </w:rPr>
        <w:t xml:space="preserve"> </w:t>
      </w:r>
      <w:r w:rsidRPr="00052F3D">
        <w:rPr>
          <w:rFonts w:ascii="Times New Roman" w:hAnsi="Times New Roman" w:cs="Times New Roman"/>
        </w:rPr>
        <w:t>следующие</w:t>
      </w:r>
      <w:r w:rsidRPr="00052F3D">
        <w:rPr>
          <w:rFonts w:ascii="Times New Roman" w:hAnsi="Times New Roman" w:cs="Times New Roman"/>
          <w:spacing w:val="16"/>
        </w:rPr>
        <w:t xml:space="preserve"> </w:t>
      </w:r>
      <w:r w:rsidRPr="00052F3D">
        <w:rPr>
          <w:rFonts w:ascii="Times New Roman" w:hAnsi="Times New Roman" w:cs="Times New Roman"/>
          <w:spacing w:val="-2"/>
        </w:rPr>
        <w:t>понятия:</w:t>
      </w:r>
    </w:p>
    <w:p w14:paraId="3736E2E8" w14:textId="147ABC5A" w:rsidR="00052F3D" w:rsidRPr="00052F3D" w:rsidRDefault="00052F3D" w:rsidP="00052F3D">
      <w:pPr>
        <w:pStyle w:val="aa"/>
        <w:numPr>
          <w:ilvl w:val="2"/>
          <w:numId w:val="9"/>
        </w:numPr>
        <w:tabs>
          <w:tab w:val="left" w:pos="1425"/>
        </w:tabs>
        <w:autoSpaceDE w:val="0"/>
        <w:autoSpaceDN w:val="0"/>
        <w:spacing w:before="40" w:line="276" w:lineRule="auto"/>
        <w:ind w:right="929" w:firstLine="43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 xml:space="preserve">Договор – договор об оказании платных образовательных услуг, заключенный между </w:t>
      </w:r>
      <w:r>
        <w:rPr>
          <w:rFonts w:ascii="Times New Roman" w:hAnsi="Times New Roman" w:cs="Times New Roman"/>
        </w:rPr>
        <w:t>Индивидуальным предпринимателем Гайворонской Софьей Романовной - о</w:t>
      </w:r>
      <w:r w:rsidRPr="00052F3D">
        <w:rPr>
          <w:rFonts w:ascii="Times New Roman" w:hAnsi="Times New Roman" w:cs="Times New Roman"/>
        </w:rPr>
        <w:t>бразовательной организацией и поступающим, иными физическими и (или) юридическими лицами, заказавшими платные образовательные услуги для поступающего.</w:t>
      </w:r>
    </w:p>
    <w:p w14:paraId="4FABA2C4" w14:textId="1B3CEF40" w:rsidR="00052F3D" w:rsidRPr="00052F3D" w:rsidRDefault="00052F3D" w:rsidP="00052F3D">
      <w:pPr>
        <w:pStyle w:val="aa"/>
        <w:numPr>
          <w:ilvl w:val="2"/>
          <w:numId w:val="9"/>
        </w:numPr>
        <w:tabs>
          <w:tab w:val="left" w:pos="1305"/>
        </w:tabs>
        <w:autoSpaceDE w:val="0"/>
        <w:autoSpaceDN w:val="0"/>
        <w:spacing w:line="276" w:lineRule="auto"/>
        <w:ind w:right="928" w:firstLine="43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 xml:space="preserve">Поступающий – лицо, поступающее в </w:t>
      </w:r>
      <w:r>
        <w:rPr>
          <w:rFonts w:ascii="Times New Roman" w:hAnsi="Times New Roman" w:cs="Times New Roman"/>
        </w:rPr>
        <w:t>о</w:t>
      </w:r>
      <w:r w:rsidRPr="00052F3D">
        <w:rPr>
          <w:rFonts w:ascii="Times New Roman" w:hAnsi="Times New Roman" w:cs="Times New Roman"/>
        </w:rPr>
        <w:t xml:space="preserve">бразовательную организацию </w:t>
      </w:r>
      <w:r>
        <w:rPr>
          <w:rFonts w:ascii="Times New Roman" w:hAnsi="Times New Roman" w:cs="Times New Roman"/>
        </w:rPr>
        <w:t xml:space="preserve">на обучение по основной образовательной программе профессионального обучения </w:t>
      </w:r>
      <w:r w:rsidRPr="00052F3D">
        <w:rPr>
          <w:rFonts w:ascii="Times New Roman" w:hAnsi="Times New Roman" w:cs="Times New Roman"/>
        </w:rPr>
        <w:t>(далее – образовательные программы) за счет средств физических (юридических) лиц.</w:t>
      </w:r>
    </w:p>
    <w:p w14:paraId="069013CC" w14:textId="25C53C90" w:rsidR="00052F3D" w:rsidRPr="00052F3D" w:rsidRDefault="00052F3D" w:rsidP="00052F3D">
      <w:pPr>
        <w:pStyle w:val="aa"/>
        <w:numPr>
          <w:ilvl w:val="2"/>
          <w:numId w:val="9"/>
        </w:numPr>
        <w:tabs>
          <w:tab w:val="left" w:pos="1290"/>
        </w:tabs>
        <w:autoSpaceDE w:val="0"/>
        <w:autoSpaceDN w:val="0"/>
        <w:spacing w:line="276" w:lineRule="auto"/>
        <w:ind w:right="923" w:firstLine="43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 xml:space="preserve">Скидка – снижение на период ее действия размера стоимости обучения на установленную в соответствии с приказом руководителя </w:t>
      </w:r>
      <w:r w:rsidR="006B4751">
        <w:rPr>
          <w:rFonts w:ascii="Times New Roman" w:hAnsi="Times New Roman" w:cs="Times New Roman"/>
        </w:rPr>
        <w:t>о</w:t>
      </w:r>
      <w:r w:rsidRPr="00052F3D">
        <w:rPr>
          <w:rFonts w:ascii="Times New Roman" w:hAnsi="Times New Roman" w:cs="Times New Roman"/>
        </w:rPr>
        <w:t xml:space="preserve">бразовательной организации </w:t>
      </w:r>
      <w:r w:rsidRPr="00052F3D">
        <w:rPr>
          <w:rFonts w:ascii="Times New Roman" w:hAnsi="Times New Roman" w:cs="Times New Roman"/>
          <w:spacing w:val="-2"/>
        </w:rPr>
        <w:t>величину.</w:t>
      </w:r>
    </w:p>
    <w:p w14:paraId="60541D5F" w14:textId="77777777" w:rsidR="00052F3D" w:rsidRPr="00052F3D" w:rsidRDefault="00052F3D" w:rsidP="00052F3D">
      <w:pPr>
        <w:pStyle w:val="aa"/>
        <w:numPr>
          <w:ilvl w:val="2"/>
          <w:numId w:val="9"/>
        </w:numPr>
        <w:tabs>
          <w:tab w:val="left" w:pos="1251"/>
        </w:tabs>
        <w:autoSpaceDE w:val="0"/>
        <w:autoSpaceDN w:val="0"/>
        <w:spacing w:line="274" w:lineRule="exact"/>
        <w:ind w:left="1251" w:hanging="60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Коэффициент</w:t>
      </w:r>
      <w:r w:rsidRPr="00052F3D">
        <w:rPr>
          <w:rFonts w:ascii="Times New Roman" w:hAnsi="Times New Roman" w:cs="Times New Roman"/>
          <w:spacing w:val="-9"/>
        </w:rPr>
        <w:t xml:space="preserve"> </w:t>
      </w:r>
      <w:r w:rsidRPr="00052F3D">
        <w:rPr>
          <w:rFonts w:ascii="Times New Roman" w:hAnsi="Times New Roman" w:cs="Times New Roman"/>
        </w:rPr>
        <w:t>снижения</w:t>
      </w:r>
      <w:r w:rsidRPr="00052F3D">
        <w:rPr>
          <w:rFonts w:ascii="Times New Roman" w:hAnsi="Times New Roman" w:cs="Times New Roman"/>
          <w:spacing w:val="-7"/>
        </w:rPr>
        <w:t xml:space="preserve"> </w:t>
      </w:r>
      <w:r w:rsidRPr="00052F3D">
        <w:rPr>
          <w:rFonts w:ascii="Times New Roman" w:hAnsi="Times New Roman" w:cs="Times New Roman"/>
        </w:rPr>
        <w:t>стоимости обучения</w:t>
      </w:r>
      <w:r w:rsidRPr="00052F3D">
        <w:rPr>
          <w:rFonts w:ascii="Times New Roman" w:hAnsi="Times New Roman" w:cs="Times New Roman"/>
          <w:spacing w:val="-3"/>
        </w:rPr>
        <w:t xml:space="preserve"> </w:t>
      </w:r>
      <w:r w:rsidRPr="00052F3D">
        <w:rPr>
          <w:rFonts w:ascii="Times New Roman" w:hAnsi="Times New Roman" w:cs="Times New Roman"/>
        </w:rPr>
        <w:t>–</w:t>
      </w:r>
      <w:r w:rsidRPr="00052F3D">
        <w:rPr>
          <w:rFonts w:ascii="Times New Roman" w:hAnsi="Times New Roman" w:cs="Times New Roman"/>
          <w:spacing w:val="-7"/>
        </w:rPr>
        <w:t xml:space="preserve"> </w:t>
      </w:r>
      <w:r w:rsidRPr="00052F3D">
        <w:rPr>
          <w:rFonts w:ascii="Times New Roman" w:hAnsi="Times New Roman" w:cs="Times New Roman"/>
        </w:rPr>
        <w:t>величина</w:t>
      </w:r>
      <w:r w:rsidRPr="00052F3D">
        <w:rPr>
          <w:rFonts w:ascii="Times New Roman" w:hAnsi="Times New Roman" w:cs="Times New Roman"/>
          <w:spacing w:val="-8"/>
        </w:rPr>
        <w:t xml:space="preserve"> </w:t>
      </w:r>
      <w:r w:rsidRPr="00052F3D">
        <w:rPr>
          <w:rFonts w:ascii="Times New Roman" w:hAnsi="Times New Roman" w:cs="Times New Roman"/>
          <w:spacing w:val="-2"/>
        </w:rPr>
        <w:t>скидки.</w:t>
      </w:r>
    </w:p>
    <w:p w14:paraId="15F7C26C" w14:textId="77777777" w:rsidR="00052F3D" w:rsidRPr="00052F3D" w:rsidRDefault="00052F3D" w:rsidP="00052F3D">
      <w:pPr>
        <w:pStyle w:val="aa"/>
        <w:numPr>
          <w:ilvl w:val="2"/>
          <w:numId w:val="9"/>
        </w:numPr>
        <w:tabs>
          <w:tab w:val="left" w:pos="1310"/>
        </w:tabs>
        <w:autoSpaceDE w:val="0"/>
        <w:autoSpaceDN w:val="0"/>
        <w:spacing w:before="48" w:line="268" w:lineRule="auto"/>
        <w:ind w:right="923" w:firstLine="43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Период действия скидки – фиксированный временной отрезок, в течение которого поступающий вправе оплатить обучение по сниженной стоимости.</w:t>
      </w:r>
    </w:p>
    <w:p w14:paraId="5CEA54D7" w14:textId="77777777" w:rsidR="00052F3D" w:rsidRPr="00052F3D" w:rsidRDefault="00052F3D" w:rsidP="00052F3D">
      <w:pPr>
        <w:pStyle w:val="ab"/>
        <w:spacing w:before="51"/>
      </w:pPr>
    </w:p>
    <w:p w14:paraId="4F324741" w14:textId="54B79773" w:rsidR="00052F3D" w:rsidRPr="006B4751" w:rsidRDefault="006B4751" w:rsidP="006B4751">
      <w:pPr>
        <w:pStyle w:val="aa"/>
        <w:numPr>
          <w:ilvl w:val="0"/>
          <w:numId w:val="9"/>
        </w:numPr>
        <w:tabs>
          <w:tab w:val="left" w:pos="0"/>
        </w:tabs>
        <w:autoSpaceDE w:val="0"/>
        <w:autoSpaceDN w:val="0"/>
        <w:spacing w:before="39" w:line="278" w:lineRule="auto"/>
        <w:ind w:left="0" w:right="307" w:firstLine="0"/>
        <w:contextualSpacing w:val="0"/>
        <w:jc w:val="center"/>
        <w:rPr>
          <w:rFonts w:ascii="Times New Roman" w:hAnsi="Times New Roman" w:cs="Times New Roman"/>
          <w:b/>
        </w:rPr>
      </w:pPr>
      <w:r w:rsidRPr="006B4751">
        <w:rPr>
          <w:rFonts w:ascii="Times New Roman" w:hAnsi="Times New Roman" w:cs="Times New Roman"/>
          <w:b/>
        </w:rPr>
        <w:t>ОСНОВАНИЯ СНИЖЕНИЯ СТОИМОСТИ ПЛАТНЫХ ОБРАЗОВАТЕЛЬНЫХ УСЛУГ</w:t>
      </w:r>
    </w:p>
    <w:p w14:paraId="062C0053" w14:textId="20D9B8AE" w:rsidR="00052F3D" w:rsidRPr="00052F3D" w:rsidRDefault="00052F3D" w:rsidP="000614C7">
      <w:pPr>
        <w:pStyle w:val="aa"/>
        <w:numPr>
          <w:ilvl w:val="1"/>
          <w:numId w:val="9"/>
        </w:numPr>
        <w:tabs>
          <w:tab w:val="left" w:pos="730"/>
        </w:tabs>
        <w:autoSpaceDE w:val="0"/>
        <w:autoSpaceDN w:val="0"/>
        <w:spacing w:before="76" w:line="276" w:lineRule="auto"/>
        <w:ind w:right="946" w:firstLine="0"/>
        <w:contextualSpacing w:val="0"/>
        <w:jc w:val="both"/>
        <w:rPr>
          <w:rFonts w:ascii="Times New Roman" w:hAnsi="Times New Roman" w:cs="Times New Roman"/>
        </w:rPr>
      </w:pPr>
      <w:r w:rsidRPr="006B4751">
        <w:rPr>
          <w:rFonts w:ascii="Times New Roman" w:hAnsi="Times New Roman" w:cs="Times New Roman"/>
        </w:rPr>
        <w:t>Образовательная организация вправе изменить (снизить) стоимость платных образовательных услуг (предоставить скидку) по договору с учетом покрытия недостающей стоимости платных образовательных услуг за счет собственных</w:t>
      </w:r>
      <w:r w:rsidR="006B4751">
        <w:rPr>
          <w:rFonts w:ascii="Times New Roman" w:hAnsi="Times New Roman" w:cs="Times New Roman"/>
        </w:rPr>
        <w:t xml:space="preserve"> </w:t>
      </w:r>
      <w:r w:rsidRPr="00052F3D">
        <w:rPr>
          <w:rFonts w:ascii="Times New Roman" w:hAnsi="Times New Roman" w:cs="Times New Roman"/>
        </w:rPr>
        <w:t xml:space="preserve">средств </w:t>
      </w:r>
      <w:r w:rsidR="006B4751">
        <w:rPr>
          <w:rFonts w:ascii="Times New Roman" w:hAnsi="Times New Roman" w:cs="Times New Roman"/>
        </w:rPr>
        <w:t>о</w:t>
      </w:r>
      <w:r w:rsidRPr="00052F3D">
        <w:rPr>
          <w:rFonts w:ascii="Times New Roman" w:hAnsi="Times New Roman" w:cs="Times New Roman"/>
        </w:rPr>
        <w:t>бразовательной организации, в том числе средств, полученных</w:t>
      </w:r>
      <w:r w:rsidRPr="006B4751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от приносящей доход деятельности, добровольных пожертвований и целевых взносов физических и (или) юридических лиц.</w:t>
      </w:r>
    </w:p>
    <w:p w14:paraId="611525CD" w14:textId="77777777" w:rsidR="00052F3D" w:rsidRPr="00052F3D" w:rsidRDefault="00052F3D" w:rsidP="00052F3D">
      <w:pPr>
        <w:pStyle w:val="aa"/>
        <w:numPr>
          <w:ilvl w:val="1"/>
          <w:numId w:val="9"/>
        </w:numPr>
        <w:tabs>
          <w:tab w:val="left" w:pos="655"/>
        </w:tabs>
        <w:autoSpaceDE w:val="0"/>
        <w:autoSpaceDN w:val="0"/>
        <w:spacing w:before="3" w:line="273" w:lineRule="auto"/>
        <w:ind w:right="930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Условием предоставления скидки является внесение предварительной полной, или частичной оплаты</w:t>
      </w:r>
      <w:r w:rsidRPr="00052F3D">
        <w:rPr>
          <w:rFonts w:ascii="Times New Roman" w:hAnsi="Times New Roman" w:cs="Times New Roman"/>
          <w:spacing w:val="-6"/>
        </w:rPr>
        <w:t xml:space="preserve"> </w:t>
      </w:r>
      <w:r w:rsidRPr="00052F3D">
        <w:rPr>
          <w:rFonts w:ascii="Times New Roman" w:hAnsi="Times New Roman" w:cs="Times New Roman"/>
        </w:rPr>
        <w:t>в размере</w:t>
      </w:r>
      <w:r w:rsidRPr="00052F3D">
        <w:rPr>
          <w:rFonts w:ascii="Times New Roman" w:hAnsi="Times New Roman" w:cs="Times New Roman"/>
          <w:spacing w:val="-1"/>
        </w:rPr>
        <w:t xml:space="preserve"> </w:t>
      </w:r>
      <w:r w:rsidRPr="00052F3D">
        <w:rPr>
          <w:rFonts w:ascii="Times New Roman" w:hAnsi="Times New Roman" w:cs="Times New Roman"/>
        </w:rPr>
        <w:t>10</w:t>
      </w:r>
      <w:r w:rsidRPr="00052F3D">
        <w:rPr>
          <w:rFonts w:ascii="Times New Roman" w:hAnsi="Times New Roman" w:cs="Times New Roman"/>
          <w:spacing w:val="-5"/>
        </w:rPr>
        <w:t xml:space="preserve"> </w:t>
      </w:r>
      <w:r w:rsidRPr="00052F3D">
        <w:rPr>
          <w:rFonts w:ascii="Times New Roman" w:hAnsi="Times New Roman" w:cs="Times New Roman"/>
        </w:rPr>
        <w:t>% от общей стоимости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платных</w:t>
      </w:r>
      <w:r w:rsidRPr="00052F3D">
        <w:rPr>
          <w:rFonts w:ascii="Times New Roman" w:hAnsi="Times New Roman" w:cs="Times New Roman"/>
          <w:spacing w:val="-1"/>
        </w:rPr>
        <w:t xml:space="preserve"> </w:t>
      </w:r>
      <w:r w:rsidRPr="00052F3D">
        <w:rPr>
          <w:rFonts w:ascii="Times New Roman" w:hAnsi="Times New Roman" w:cs="Times New Roman"/>
        </w:rPr>
        <w:t>образовательных услуг по Договору, но не менее 3 000 (Трех тысяч) рублей.</w:t>
      </w:r>
    </w:p>
    <w:p w14:paraId="0358056A" w14:textId="04A3C1A8" w:rsidR="00052F3D" w:rsidRPr="00052F3D" w:rsidRDefault="00052F3D" w:rsidP="00052F3D">
      <w:pPr>
        <w:pStyle w:val="aa"/>
        <w:numPr>
          <w:ilvl w:val="1"/>
          <w:numId w:val="9"/>
        </w:numPr>
        <w:tabs>
          <w:tab w:val="left" w:pos="850"/>
        </w:tabs>
        <w:autoSpaceDE w:val="0"/>
        <w:autoSpaceDN w:val="0"/>
        <w:spacing w:before="7"/>
        <w:ind w:left="280" w:right="872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При соблюдении условия, указанного в п. 2.2. настоящего По</w:t>
      </w:r>
      <w:r w:rsidR="006B4751">
        <w:rPr>
          <w:rFonts w:ascii="Times New Roman" w:hAnsi="Times New Roman" w:cs="Times New Roman"/>
        </w:rPr>
        <w:t>р</w:t>
      </w:r>
      <w:r w:rsidRPr="00052F3D">
        <w:rPr>
          <w:rFonts w:ascii="Times New Roman" w:hAnsi="Times New Roman" w:cs="Times New Roman"/>
        </w:rPr>
        <w:t>я</w:t>
      </w:r>
      <w:r w:rsidR="006B4751">
        <w:rPr>
          <w:rFonts w:ascii="Times New Roman" w:hAnsi="Times New Roman" w:cs="Times New Roman"/>
        </w:rPr>
        <w:t>дка</w:t>
      </w:r>
      <w:r w:rsidRPr="00052F3D">
        <w:rPr>
          <w:rFonts w:ascii="Times New Roman" w:hAnsi="Times New Roman" w:cs="Times New Roman"/>
        </w:rPr>
        <w:t xml:space="preserve">, скидка </w:t>
      </w:r>
      <w:r w:rsidRPr="00052F3D">
        <w:rPr>
          <w:rFonts w:ascii="Times New Roman" w:hAnsi="Times New Roman" w:cs="Times New Roman"/>
          <w:spacing w:val="-2"/>
        </w:rPr>
        <w:t>предоставляется:</w:t>
      </w:r>
    </w:p>
    <w:p w14:paraId="62D4621D" w14:textId="112A55A1" w:rsidR="00052F3D" w:rsidRPr="00052F3D" w:rsidRDefault="00052F3D" w:rsidP="00052F3D">
      <w:pPr>
        <w:pStyle w:val="aa"/>
        <w:numPr>
          <w:ilvl w:val="2"/>
          <w:numId w:val="9"/>
        </w:numPr>
        <w:tabs>
          <w:tab w:val="left" w:pos="1460"/>
        </w:tabs>
        <w:autoSpaceDE w:val="0"/>
        <w:autoSpaceDN w:val="0"/>
        <w:spacing w:line="276" w:lineRule="auto"/>
        <w:ind w:left="280" w:right="879" w:firstLine="285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 xml:space="preserve">Работникам </w:t>
      </w:r>
      <w:r w:rsidR="006B4751">
        <w:rPr>
          <w:rFonts w:ascii="Times New Roman" w:hAnsi="Times New Roman" w:cs="Times New Roman"/>
        </w:rPr>
        <w:t>о</w:t>
      </w:r>
      <w:r w:rsidRPr="00052F3D">
        <w:rPr>
          <w:rFonts w:ascii="Times New Roman" w:hAnsi="Times New Roman" w:cs="Times New Roman"/>
        </w:rPr>
        <w:t xml:space="preserve">бразовательной организации в количестве не более 2 (двух) </w:t>
      </w:r>
      <w:r w:rsidR="006B4751">
        <w:rPr>
          <w:rFonts w:ascii="Times New Roman" w:hAnsi="Times New Roman" w:cs="Times New Roman"/>
        </w:rPr>
        <w:t xml:space="preserve">образовательных </w:t>
      </w:r>
      <w:r w:rsidRPr="00052F3D">
        <w:rPr>
          <w:rFonts w:ascii="Times New Roman" w:hAnsi="Times New Roman" w:cs="Times New Roman"/>
        </w:rPr>
        <w:t>программ за</w:t>
      </w:r>
      <w:r w:rsidRPr="00052F3D">
        <w:rPr>
          <w:rFonts w:ascii="Times New Roman" w:hAnsi="Times New Roman" w:cs="Times New Roman"/>
          <w:spacing w:val="-1"/>
        </w:rPr>
        <w:t xml:space="preserve"> </w:t>
      </w:r>
      <w:r w:rsidRPr="00052F3D">
        <w:rPr>
          <w:rFonts w:ascii="Times New Roman" w:hAnsi="Times New Roman" w:cs="Times New Roman"/>
        </w:rPr>
        <w:t>1 (один) календарный год в размере 30 % от общей стоимости платных образовательных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услуг по Договору.</w:t>
      </w:r>
    </w:p>
    <w:p w14:paraId="08C4CBA1" w14:textId="77777777" w:rsidR="00052F3D" w:rsidRPr="00052F3D" w:rsidRDefault="00052F3D" w:rsidP="00052F3D">
      <w:pPr>
        <w:pStyle w:val="aa"/>
        <w:numPr>
          <w:ilvl w:val="2"/>
          <w:numId w:val="9"/>
        </w:numPr>
        <w:tabs>
          <w:tab w:val="left" w:pos="1415"/>
        </w:tabs>
        <w:autoSpaceDE w:val="0"/>
        <w:autoSpaceDN w:val="0"/>
        <w:spacing w:before="1" w:line="273" w:lineRule="auto"/>
        <w:ind w:left="280" w:right="873" w:firstLine="285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lastRenderedPageBreak/>
        <w:t xml:space="preserve">Поступающим на обучение по основаниям, указанным в </w:t>
      </w:r>
      <w:r w:rsidRPr="005F7D90">
        <w:rPr>
          <w:rFonts w:ascii="Times New Roman" w:hAnsi="Times New Roman" w:cs="Times New Roman"/>
        </w:rPr>
        <w:t>Приложении № 2 к</w:t>
      </w:r>
      <w:r w:rsidRPr="00052F3D">
        <w:rPr>
          <w:rFonts w:ascii="Times New Roman" w:hAnsi="Times New Roman" w:cs="Times New Roman"/>
        </w:rPr>
        <w:t xml:space="preserve"> настоящему Положению в размере соответствующего виду коэффициента снижения.</w:t>
      </w:r>
    </w:p>
    <w:p w14:paraId="00C491D8" w14:textId="18745048" w:rsidR="00052F3D" w:rsidRPr="00052F3D" w:rsidRDefault="00052F3D" w:rsidP="00052F3D">
      <w:pPr>
        <w:pStyle w:val="aa"/>
        <w:numPr>
          <w:ilvl w:val="2"/>
          <w:numId w:val="9"/>
        </w:numPr>
        <w:tabs>
          <w:tab w:val="left" w:pos="1365"/>
        </w:tabs>
        <w:autoSpaceDE w:val="0"/>
        <w:autoSpaceDN w:val="0"/>
        <w:spacing w:before="6" w:line="276" w:lineRule="auto"/>
        <w:ind w:right="933" w:firstLine="345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 xml:space="preserve">На основании приказа руководителя </w:t>
      </w:r>
      <w:r w:rsidR="006B4751">
        <w:rPr>
          <w:rFonts w:ascii="Times New Roman" w:hAnsi="Times New Roman" w:cs="Times New Roman"/>
        </w:rPr>
        <w:t>о</w:t>
      </w:r>
      <w:r w:rsidRPr="00052F3D">
        <w:rPr>
          <w:rFonts w:ascii="Times New Roman" w:hAnsi="Times New Roman" w:cs="Times New Roman"/>
        </w:rPr>
        <w:t>бразовательной организации о применении индивидуальной скидки или приказа об утверждении маркетинговой, профессиональной или социально-ориентированной программы, или о проведении соответствующей кампании (акции), которые предусматривают предоставление</w:t>
      </w:r>
      <w:r w:rsidRPr="00052F3D">
        <w:rPr>
          <w:rFonts w:ascii="Times New Roman" w:hAnsi="Times New Roman" w:cs="Times New Roman"/>
          <w:spacing w:val="80"/>
        </w:rPr>
        <w:t xml:space="preserve"> </w:t>
      </w:r>
      <w:r w:rsidRPr="00052F3D">
        <w:rPr>
          <w:rFonts w:ascii="Times New Roman" w:hAnsi="Times New Roman" w:cs="Times New Roman"/>
          <w:spacing w:val="-2"/>
        </w:rPr>
        <w:t>скидок.</w:t>
      </w:r>
    </w:p>
    <w:p w14:paraId="101BC158" w14:textId="0647268D" w:rsidR="00052F3D" w:rsidRPr="00052F3D" w:rsidRDefault="00052F3D" w:rsidP="00052F3D">
      <w:pPr>
        <w:pStyle w:val="aa"/>
        <w:numPr>
          <w:ilvl w:val="1"/>
          <w:numId w:val="9"/>
        </w:numPr>
        <w:tabs>
          <w:tab w:val="left" w:pos="690"/>
        </w:tabs>
        <w:autoSpaceDE w:val="0"/>
        <w:autoSpaceDN w:val="0"/>
        <w:spacing w:line="276" w:lineRule="auto"/>
        <w:ind w:right="930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Снижение стоимости платных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образовательных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услуг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(предоставление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скидки)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 xml:space="preserve">по </w:t>
      </w:r>
      <w:r w:rsidR="006B4751">
        <w:rPr>
          <w:rFonts w:ascii="Times New Roman" w:hAnsi="Times New Roman" w:cs="Times New Roman"/>
        </w:rPr>
        <w:t>Д</w:t>
      </w:r>
      <w:r w:rsidRPr="00052F3D">
        <w:rPr>
          <w:rFonts w:ascii="Times New Roman" w:hAnsi="Times New Roman" w:cs="Times New Roman"/>
        </w:rPr>
        <w:t xml:space="preserve">оговору осуществляется за счет собственных средств </w:t>
      </w:r>
      <w:r w:rsidR="006B4751">
        <w:rPr>
          <w:rFonts w:ascii="Times New Roman" w:hAnsi="Times New Roman" w:cs="Times New Roman"/>
        </w:rPr>
        <w:t>о</w:t>
      </w:r>
      <w:r w:rsidRPr="00052F3D">
        <w:rPr>
          <w:rFonts w:ascii="Times New Roman" w:hAnsi="Times New Roman" w:cs="Times New Roman"/>
        </w:rPr>
        <w:t>бразовательной организации, в том числе средств, полученных от приносящей доход деятельности, добровольных пожертвований и целевых взносов физических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и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 xml:space="preserve">(или) юридических лиц, в связи с чем, применение мер социальной поддержки может быть ограничено решением </w:t>
      </w:r>
      <w:r w:rsidR="006B4751">
        <w:rPr>
          <w:rFonts w:ascii="Times New Roman" w:hAnsi="Times New Roman" w:cs="Times New Roman"/>
        </w:rPr>
        <w:t>руководителя</w:t>
      </w:r>
      <w:r w:rsidRPr="00052F3D">
        <w:rPr>
          <w:rFonts w:ascii="Times New Roman" w:hAnsi="Times New Roman" w:cs="Times New Roman"/>
        </w:rPr>
        <w:t xml:space="preserve"> </w:t>
      </w:r>
      <w:r w:rsidR="006B4751">
        <w:rPr>
          <w:rFonts w:ascii="Times New Roman" w:hAnsi="Times New Roman" w:cs="Times New Roman"/>
        </w:rPr>
        <w:t>о</w:t>
      </w:r>
      <w:r w:rsidRPr="00052F3D">
        <w:rPr>
          <w:rFonts w:ascii="Times New Roman" w:hAnsi="Times New Roman" w:cs="Times New Roman"/>
        </w:rPr>
        <w:t>бразовательной организации. Настоящ</w:t>
      </w:r>
      <w:r w:rsidR="006B4751">
        <w:rPr>
          <w:rFonts w:ascii="Times New Roman" w:hAnsi="Times New Roman" w:cs="Times New Roman"/>
        </w:rPr>
        <w:t>ий</w:t>
      </w:r>
      <w:r w:rsidRPr="00052F3D">
        <w:rPr>
          <w:rFonts w:ascii="Times New Roman" w:hAnsi="Times New Roman" w:cs="Times New Roman"/>
        </w:rPr>
        <w:t xml:space="preserve"> По</w:t>
      </w:r>
      <w:r w:rsidR="006B4751">
        <w:rPr>
          <w:rFonts w:ascii="Times New Roman" w:hAnsi="Times New Roman" w:cs="Times New Roman"/>
        </w:rPr>
        <w:t>рядок</w:t>
      </w:r>
      <w:r w:rsidRPr="00052F3D">
        <w:rPr>
          <w:rFonts w:ascii="Times New Roman" w:hAnsi="Times New Roman" w:cs="Times New Roman"/>
        </w:rPr>
        <w:t xml:space="preserve"> не устанавливает обязанность положительного решения для каждого заявителя и применяется только при наличии финансовой возможности.</w:t>
      </w:r>
    </w:p>
    <w:p w14:paraId="13D51774" w14:textId="77777777" w:rsidR="00052F3D" w:rsidRPr="00052F3D" w:rsidRDefault="00052F3D" w:rsidP="00052F3D">
      <w:pPr>
        <w:pStyle w:val="aa"/>
        <w:numPr>
          <w:ilvl w:val="1"/>
          <w:numId w:val="9"/>
        </w:numPr>
        <w:tabs>
          <w:tab w:val="left" w:pos="640"/>
        </w:tabs>
        <w:autoSpaceDE w:val="0"/>
        <w:autoSpaceDN w:val="0"/>
        <w:spacing w:before="1"/>
        <w:ind w:left="640" w:hanging="42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Вопрос</w:t>
      </w:r>
      <w:r w:rsidRPr="00052F3D">
        <w:rPr>
          <w:rFonts w:ascii="Times New Roman" w:hAnsi="Times New Roman" w:cs="Times New Roman"/>
          <w:spacing w:val="-8"/>
        </w:rPr>
        <w:t xml:space="preserve"> </w:t>
      </w:r>
      <w:r w:rsidRPr="00052F3D">
        <w:rPr>
          <w:rFonts w:ascii="Times New Roman" w:hAnsi="Times New Roman" w:cs="Times New Roman"/>
        </w:rPr>
        <w:t>о</w:t>
      </w:r>
      <w:r w:rsidRPr="00052F3D">
        <w:rPr>
          <w:rFonts w:ascii="Times New Roman" w:hAnsi="Times New Roman" w:cs="Times New Roman"/>
          <w:spacing w:val="-9"/>
        </w:rPr>
        <w:t xml:space="preserve"> </w:t>
      </w:r>
      <w:r w:rsidRPr="00052F3D">
        <w:rPr>
          <w:rFonts w:ascii="Times New Roman" w:hAnsi="Times New Roman" w:cs="Times New Roman"/>
        </w:rPr>
        <w:t>предоставлении</w:t>
      </w:r>
      <w:r w:rsidRPr="00052F3D">
        <w:rPr>
          <w:rFonts w:ascii="Times New Roman" w:hAnsi="Times New Roman" w:cs="Times New Roman"/>
          <w:spacing w:val="-1"/>
        </w:rPr>
        <w:t xml:space="preserve"> </w:t>
      </w:r>
      <w:r w:rsidRPr="00052F3D">
        <w:rPr>
          <w:rFonts w:ascii="Times New Roman" w:hAnsi="Times New Roman" w:cs="Times New Roman"/>
        </w:rPr>
        <w:t>скидки</w:t>
      </w:r>
      <w:r w:rsidRPr="00052F3D">
        <w:rPr>
          <w:rFonts w:ascii="Times New Roman" w:hAnsi="Times New Roman" w:cs="Times New Roman"/>
          <w:spacing w:val="-2"/>
        </w:rPr>
        <w:t xml:space="preserve"> </w:t>
      </w:r>
      <w:r w:rsidRPr="00052F3D">
        <w:rPr>
          <w:rFonts w:ascii="Times New Roman" w:hAnsi="Times New Roman" w:cs="Times New Roman"/>
        </w:rPr>
        <w:t>рассматривается</w:t>
      </w:r>
      <w:r w:rsidRPr="00052F3D">
        <w:rPr>
          <w:rFonts w:ascii="Times New Roman" w:hAnsi="Times New Roman" w:cs="Times New Roman"/>
          <w:spacing w:val="-3"/>
        </w:rPr>
        <w:t xml:space="preserve"> </w:t>
      </w:r>
      <w:r w:rsidRPr="00052F3D">
        <w:rPr>
          <w:rFonts w:ascii="Times New Roman" w:hAnsi="Times New Roman" w:cs="Times New Roman"/>
        </w:rPr>
        <w:t>на</w:t>
      </w:r>
      <w:r w:rsidRPr="00052F3D">
        <w:rPr>
          <w:rFonts w:ascii="Times New Roman" w:hAnsi="Times New Roman" w:cs="Times New Roman"/>
          <w:spacing w:val="-10"/>
        </w:rPr>
        <w:t xml:space="preserve"> </w:t>
      </w:r>
      <w:r w:rsidRPr="00052F3D">
        <w:rPr>
          <w:rFonts w:ascii="Times New Roman" w:hAnsi="Times New Roman" w:cs="Times New Roman"/>
          <w:spacing w:val="-2"/>
        </w:rPr>
        <w:t>основании:</w:t>
      </w:r>
    </w:p>
    <w:p w14:paraId="70F16AE2" w14:textId="77777777" w:rsidR="00052F3D" w:rsidRPr="005F7D90" w:rsidRDefault="00052F3D" w:rsidP="00052F3D">
      <w:pPr>
        <w:pStyle w:val="aa"/>
        <w:numPr>
          <w:ilvl w:val="2"/>
          <w:numId w:val="9"/>
        </w:numPr>
        <w:tabs>
          <w:tab w:val="left" w:pos="1395"/>
        </w:tabs>
        <w:autoSpaceDE w:val="0"/>
        <w:autoSpaceDN w:val="0"/>
        <w:spacing w:before="39" w:line="278" w:lineRule="auto"/>
        <w:ind w:right="935" w:firstLine="43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 xml:space="preserve">Личного заявления обучающегося, с приложением подтверждающих причину установления скидки документов </w:t>
      </w:r>
      <w:r w:rsidRPr="005F7D90">
        <w:rPr>
          <w:rFonts w:ascii="Times New Roman" w:hAnsi="Times New Roman" w:cs="Times New Roman"/>
        </w:rPr>
        <w:t>(Приложение № 1).</w:t>
      </w:r>
    </w:p>
    <w:p w14:paraId="789E48F6" w14:textId="4E48A2D7" w:rsidR="00052F3D" w:rsidRPr="00052F3D" w:rsidRDefault="00052F3D" w:rsidP="00052F3D">
      <w:pPr>
        <w:pStyle w:val="aa"/>
        <w:numPr>
          <w:ilvl w:val="1"/>
          <w:numId w:val="9"/>
        </w:numPr>
        <w:tabs>
          <w:tab w:val="left" w:pos="680"/>
        </w:tabs>
        <w:autoSpaceDE w:val="0"/>
        <w:autoSpaceDN w:val="0"/>
        <w:spacing w:line="276" w:lineRule="auto"/>
        <w:ind w:right="934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 xml:space="preserve">Решение о предоставлении скидки вводится в действие </w:t>
      </w:r>
      <w:r w:rsidR="006B4751">
        <w:rPr>
          <w:rFonts w:ascii="Times New Roman" w:hAnsi="Times New Roman" w:cs="Times New Roman"/>
        </w:rPr>
        <w:t>п</w:t>
      </w:r>
      <w:r w:rsidRPr="00052F3D">
        <w:rPr>
          <w:rFonts w:ascii="Times New Roman" w:hAnsi="Times New Roman" w:cs="Times New Roman"/>
        </w:rPr>
        <w:t xml:space="preserve">риказом руководителя </w:t>
      </w:r>
      <w:r w:rsidR="006B4751">
        <w:rPr>
          <w:rFonts w:ascii="Times New Roman" w:hAnsi="Times New Roman" w:cs="Times New Roman"/>
        </w:rPr>
        <w:t>о</w:t>
      </w:r>
      <w:r w:rsidRPr="00052F3D">
        <w:rPr>
          <w:rFonts w:ascii="Times New Roman" w:hAnsi="Times New Roman" w:cs="Times New Roman"/>
        </w:rPr>
        <w:t xml:space="preserve">бразовательной организации или закрепляется в виде итоговой цены договора. </w:t>
      </w:r>
    </w:p>
    <w:p w14:paraId="6B61FA54" w14:textId="0E683297" w:rsidR="00052F3D" w:rsidRPr="00052F3D" w:rsidRDefault="00052F3D" w:rsidP="00052F3D">
      <w:pPr>
        <w:pStyle w:val="aa"/>
        <w:numPr>
          <w:ilvl w:val="1"/>
          <w:numId w:val="9"/>
        </w:numPr>
        <w:tabs>
          <w:tab w:val="left" w:pos="715"/>
        </w:tabs>
        <w:autoSpaceDE w:val="0"/>
        <w:autoSpaceDN w:val="0"/>
        <w:spacing w:line="276" w:lineRule="auto"/>
        <w:ind w:right="926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Поступающему может быть установлен коэффициент снижения стоимости платной образовательной услуги по нескольким основаниям только при одновременном выполнении требований п. 2.2 настоящего По</w:t>
      </w:r>
      <w:r w:rsidR="00466446">
        <w:rPr>
          <w:rFonts w:ascii="Times New Roman" w:hAnsi="Times New Roman" w:cs="Times New Roman"/>
        </w:rPr>
        <w:t>рядка</w:t>
      </w:r>
      <w:r w:rsidRPr="00052F3D">
        <w:rPr>
          <w:rFonts w:ascii="Times New Roman" w:hAnsi="Times New Roman" w:cs="Times New Roman"/>
        </w:rPr>
        <w:t xml:space="preserve">, применении наивысшего размера коэффициента снижения в соответствии с Приложением № 2 и применении скидки в соответствии с </w:t>
      </w:r>
      <w:r w:rsidRPr="005F7D90">
        <w:rPr>
          <w:rFonts w:ascii="Times New Roman" w:hAnsi="Times New Roman" w:cs="Times New Roman"/>
        </w:rPr>
        <w:t>Приложени</w:t>
      </w:r>
      <w:r w:rsidR="005F7D90" w:rsidRPr="005F7D90">
        <w:rPr>
          <w:rFonts w:ascii="Times New Roman" w:hAnsi="Times New Roman" w:cs="Times New Roman"/>
        </w:rPr>
        <w:t>ем</w:t>
      </w:r>
      <w:r w:rsidRPr="00052F3D">
        <w:rPr>
          <w:rFonts w:ascii="Times New Roman" w:hAnsi="Times New Roman" w:cs="Times New Roman"/>
        </w:rPr>
        <w:t xml:space="preserve"> № 2.</w:t>
      </w:r>
    </w:p>
    <w:p w14:paraId="28CD5730" w14:textId="0EB12D76" w:rsidR="00052F3D" w:rsidRPr="005F7D90" w:rsidRDefault="00052F3D" w:rsidP="00052F3D">
      <w:pPr>
        <w:pStyle w:val="aa"/>
        <w:numPr>
          <w:ilvl w:val="1"/>
          <w:numId w:val="9"/>
        </w:numPr>
        <w:tabs>
          <w:tab w:val="left" w:pos="700"/>
        </w:tabs>
        <w:autoSpaceDE w:val="0"/>
        <w:autoSpaceDN w:val="0"/>
        <w:spacing w:before="77" w:line="273" w:lineRule="auto"/>
        <w:ind w:right="932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 xml:space="preserve">Коэффициент снижения </w:t>
      </w:r>
      <w:r w:rsidRPr="005F7D90">
        <w:rPr>
          <w:rFonts w:ascii="Times New Roman" w:hAnsi="Times New Roman" w:cs="Times New Roman"/>
        </w:rPr>
        <w:t>стоимости обучения по основаниям, видам и размерам устанавливается настоящим П</w:t>
      </w:r>
      <w:r w:rsidR="00466446" w:rsidRPr="005F7D90">
        <w:rPr>
          <w:rFonts w:ascii="Times New Roman" w:hAnsi="Times New Roman" w:cs="Times New Roman"/>
        </w:rPr>
        <w:t>орядком</w:t>
      </w:r>
      <w:r w:rsidRPr="005F7D90">
        <w:rPr>
          <w:rFonts w:ascii="Times New Roman" w:hAnsi="Times New Roman" w:cs="Times New Roman"/>
        </w:rPr>
        <w:t xml:space="preserve"> (Приложение № 2) или в отдельных случаях </w:t>
      </w:r>
      <w:r w:rsidR="00466446" w:rsidRPr="005F7D90">
        <w:rPr>
          <w:rFonts w:ascii="Times New Roman" w:hAnsi="Times New Roman" w:cs="Times New Roman"/>
        </w:rPr>
        <w:t>п</w:t>
      </w:r>
      <w:r w:rsidRPr="005F7D90">
        <w:rPr>
          <w:rFonts w:ascii="Times New Roman" w:hAnsi="Times New Roman" w:cs="Times New Roman"/>
        </w:rPr>
        <w:t xml:space="preserve">риказом руководителя </w:t>
      </w:r>
      <w:r w:rsidR="00466446" w:rsidRPr="005F7D90">
        <w:rPr>
          <w:rFonts w:ascii="Times New Roman" w:hAnsi="Times New Roman" w:cs="Times New Roman"/>
        </w:rPr>
        <w:t>о</w:t>
      </w:r>
      <w:r w:rsidRPr="005F7D90">
        <w:rPr>
          <w:rFonts w:ascii="Times New Roman" w:hAnsi="Times New Roman" w:cs="Times New Roman"/>
        </w:rPr>
        <w:t>бразовательной организации.</w:t>
      </w:r>
    </w:p>
    <w:p w14:paraId="762D21A2" w14:textId="1341E24B" w:rsidR="00052F3D" w:rsidRPr="005F7D90" w:rsidRDefault="00052F3D" w:rsidP="00215945">
      <w:pPr>
        <w:pStyle w:val="aa"/>
        <w:numPr>
          <w:ilvl w:val="1"/>
          <w:numId w:val="9"/>
        </w:numPr>
        <w:tabs>
          <w:tab w:val="left" w:pos="725"/>
        </w:tabs>
        <w:autoSpaceDE w:val="0"/>
        <w:autoSpaceDN w:val="0"/>
        <w:spacing w:before="61" w:line="273" w:lineRule="auto"/>
        <w:ind w:right="936" w:firstLine="0"/>
        <w:contextualSpacing w:val="0"/>
        <w:jc w:val="both"/>
        <w:rPr>
          <w:rFonts w:ascii="Times New Roman" w:hAnsi="Times New Roman" w:cs="Times New Roman"/>
        </w:rPr>
      </w:pPr>
      <w:r w:rsidRPr="005F7D90">
        <w:rPr>
          <w:rFonts w:ascii="Times New Roman" w:hAnsi="Times New Roman" w:cs="Times New Roman"/>
        </w:rPr>
        <w:t xml:space="preserve">При отчислении обучающегося из </w:t>
      </w:r>
      <w:r w:rsidR="00466446" w:rsidRPr="005F7D90">
        <w:rPr>
          <w:rFonts w:ascii="Times New Roman" w:hAnsi="Times New Roman" w:cs="Times New Roman"/>
        </w:rPr>
        <w:t>о</w:t>
      </w:r>
      <w:r w:rsidRPr="005F7D90">
        <w:rPr>
          <w:rFonts w:ascii="Times New Roman" w:hAnsi="Times New Roman" w:cs="Times New Roman"/>
        </w:rPr>
        <w:t>бразовательной организации по любым основаниям и последующего его восстановления в</w:t>
      </w:r>
      <w:r w:rsidRPr="005F7D90">
        <w:rPr>
          <w:rFonts w:ascii="Times New Roman" w:hAnsi="Times New Roman" w:cs="Times New Roman"/>
          <w:spacing w:val="40"/>
        </w:rPr>
        <w:t xml:space="preserve"> </w:t>
      </w:r>
      <w:r w:rsidR="00466446" w:rsidRPr="005F7D90">
        <w:rPr>
          <w:rFonts w:ascii="Times New Roman" w:hAnsi="Times New Roman" w:cs="Times New Roman"/>
        </w:rPr>
        <w:t>о</w:t>
      </w:r>
      <w:r w:rsidRPr="005F7D90">
        <w:rPr>
          <w:rFonts w:ascii="Times New Roman" w:hAnsi="Times New Roman" w:cs="Times New Roman"/>
        </w:rPr>
        <w:t>бразовательной</w:t>
      </w:r>
      <w:r w:rsidRPr="005F7D90">
        <w:rPr>
          <w:rFonts w:ascii="Times New Roman" w:hAnsi="Times New Roman" w:cs="Times New Roman"/>
          <w:spacing w:val="40"/>
        </w:rPr>
        <w:t xml:space="preserve"> </w:t>
      </w:r>
      <w:r w:rsidRPr="005F7D90">
        <w:rPr>
          <w:rFonts w:ascii="Times New Roman" w:hAnsi="Times New Roman" w:cs="Times New Roman"/>
        </w:rPr>
        <w:t>организации</w:t>
      </w:r>
      <w:r w:rsidRPr="005F7D90">
        <w:rPr>
          <w:rFonts w:ascii="Times New Roman" w:hAnsi="Times New Roman" w:cs="Times New Roman"/>
          <w:spacing w:val="40"/>
        </w:rPr>
        <w:t xml:space="preserve"> </w:t>
      </w:r>
      <w:r w:rsidRPr="005F7D90">
        <w:rPr>
          <w:rFonts w:ascii="Times New Roman" w:hAnsi="Times New Roman" w:cs="Times New Roman"/>
        </w:rPr>
        <w:t>ранее</w:t>
      </w:r>
      <w:r w:rsidRPr="005F7D90">
        <w:rPr>
          <w:rFonts w:ascii="Times New Roman" w:hAnsi="Times New Roman" w:cs="Times New Roman"/>
          <w:spacing w:val="38"/>
        </w:rPr>
        <w:t xml:space="preserve"> </w:t>
      </w:r>
      <w:r w:rsidRPr="005F7D90">
        <w:rPr>
          <w:rFonts w:ascii="Times New Roman" w:hAnsi="Times New Roman" w:cs="Times New Roman"/>
        </w:rPr>
        <w:t>предоставленная</w:t>
      </w:r>
      <w:r w:rsidRPr="005F7D90">
        <w:rPr>
          <w:rFonts w:ascii="Times New Roman" w:hAnsi="Times New Roman" w:cs="Times New Roman"/>
          <w:spacing w:val="42"/>
        </w:rPr>
        <w:t xml:space="preserve"> </w:t>
      </w:r>
      <w:r w:rsidRPr="005F7D90">
        <w:rPr>
          <w:rFonts w:ascii="Times New Roman" w:hAnsi="Times New Roman" w:cs="Times New Roman"/>
        </w:rPr>
        <w:t>ему</w:t>
      </w:r>
      <w:r w:rsidRPr="005F7D90">
        <w:rPr>
          <w:rFonts w:ascii="Times New Roman" w:hAnsi="Times New Roman" w:cs="Times New Roman"/>
          <w:spacing w:val="38"/>
        </w:rPr>
        <w:t xml:space="preserve"> </w:t>
      </w:r>
      <w:r w:rsidRPr="005F7D90">
        <w:rPr>
          <w:rFonts w:ascii="Times New Roman" w:hAnsi="Times New Roman" w:cs="Times New Roman"/>
        </w:rPr>
        <w:t>возможность</w:t>
      </w:r>
      <w:r w:rsidRPr="005F7D90">
        <w:rPr>
          <w:rFonts w:ascii="Times New Roman" w:hAnsi="Times New Roman" w:cs="Times New Roman"/>
          <w:spacing w:val="44"/>
        </w:rPr>
        <w:t xml:space="preserve"> </w:t>
      </w:r>
      <w:r w:rsidRPr="005F7D90">
        <w:rPr>
          <w:rFonts w:ascii="Times New Roman" w:hAnsi="Times New Roman" w:cs="Times New Roman"/>
        </w:rPr>
        <w:t>оплачивать</w:t>
      </w:r>
      <w:r w:rsidRPr="005F7D90">
        <w:rPr>
          <w:rFonts w:ascii="Times New Roman" w:hAnsi="Times New Roman" w:cs="Times New Roman"/>
          <w:spacing w:val="42"/>
        </w:rPr>
        <w:t xml:space="preserve"> </w:t>
      </w:r>
      <w:r w:rsidRPr="005F7D90">
        <w:rPr>
          <w:rFonts w:ascii="Times New Roman" w:hAnsi="Times New Roman" w:cs="Times New Roman"/>
        </w:rPr>
        <w:t>обучение</w:t>
      </w:r>
      <w:r w:rsidRPr="005F7D90">
        <w:rPr>
          <w:rFonts w:ascii="Times New Roman" w:hAnsi="Times New Roman" w:cs="Times New Roman"/>
          <w:spacing w:val="71"/>
        </w:rPr>
        <w:t xml:space="preserve"> </w:t>
      </w:r>
      <w:r w:rsidRPr="005F7D90">
        <w:rPr>
          <w:rFonts w:ascii="Times New Roman" w:hAnsi="Times New Roman" w:cs="Times New Roman"/>
        </w:rPr>
        <w:t>по</w:t>
      </w:r>
      <w:r w:rsidRPr="005F7D90">
        <w:rPr>
          <w:rFonts w:ascii="Times New Roman" w:hAnsi="Times New Roman" w:cs="Times New Roman"/>
          <w:spacing w:val="70"/>
        </w:rPr>
        <w:t xml:space="preserve"> </w:t>
      </w:r>
      <w:r w:rsidRPr="005F7D90">
        <w:rPr>
          <w:rFonts w:ascii="Times New Roman" w:hAnsi="Times New Roman" w:cs="Times New Roman"/>
          <w:spacing w:val="-2"/>
        </w:rPr>
        <w:t>сниженной</w:t>
      </w:r>
      <w:r w:rsidR="00466446" w:rsidRPr="005F7D90">
        <w:rPr>
          <w:rFonts w:ascii="Times New Roman" w:hAnsi="Times New Roman" w:cs="Times New Roman"/>
          <w:spacing w:val="-2"/>
        </w:rPr>
        <w:t xml:space="preserve"> </w:t>
      </w:r>
      <w:r w:rsidRPr="005F7D90">
        <w:rPr>
          <w:rFonts w:ascii="Times New Roman" w:hAnsi="Times New Roman" w:cs="Times New Roman"/>
        </w:rPr>
        <w:t>стоимости</w:t>
      </w:r>
      <w:r w:rsidRPr="005F7D90">
        <w:rPr>
          <w:rFonts w:ascii="Times New Roman" w:hAnsi="Times New Roman" w:cs="Times New Roman"/>
          <w:spacing w:val="3"/>
        </w:rPr>
        <w:t xml:space="preserve"> </w:t>
      </w:r>
      <w:r w:rsidRPr="005F7D90">
        <w:rPr>
          <w:rFonts w:ascii="Times New Roman" w:hAnsi="Times New Roman" w:cs="Times New Roman"/>
        </w:rPr>
        <w:t>не</w:t>
      </w:r>
      <w:r w:rsidRPr="005F7D90">
        <w:rPr>
          <w:rFonts w:ascii="Times New Roman" w:hAnsi="Times New Roman" w:cs="Times New Roman"/>
          <w:spacing w:val="2"/>
        </w:rPr>
        <w:t xml:space="preserve"> </w:t>
      </w:r>
      <w:r w:rsidRPr="005F7D90">
        <w:rPr>
          <w:rFonts w:ascii="Times New Roman" w:hAnsi="Times New Roman" w:cs="Times New Roman"/>
          <w:spacing w:val="-2"/>
        </w:rPr>
        <w:t>сохраняется.</w:t>
      </w:r>
    </w:p>
    <w:p w14:paraId="3C7048DA" w14:textId="77777777" w:rsidR="00052F3D" w:rsidRPr="005F7D90" w:rsidRDefault="00052F3D" w:rsidP="00052F3D">
      <w:pPr>
        <w:pStyle w:val="ab"/>
        <w:spacing w:before="43"/>
      </w:pPr>
    </w:p>
    <w:p w14:paraId="4A47AABD" w14:textId="54128F37" w:rsidR="00052F3D" w:rsidRPr="005F7D90" w:rsidRDefault="00052F3D" w:rsidP="00466446">
      <w:pPr>
        <w:pStyle w:val="aa"/>
        <w:numPr>
          <w:ilvl w:val="0"/>
          <w:numId w:val="9"/>
        </w:numPr>
        <w:tabs>
          <w:tab w:val="left" w:pos="284"/>
        </w:tabs>
        <w:autoSpaceDE w:val="0"/>
        <w:autoSpaceDN w:val="0"/>
        <w:spacing w:before="45" w:line="273" w:lineRule="auto"/>
        <w:ind w:left="284" w:right="732" w:firstLine="0"/>
        <w:contextualSpacing w:val="0"/>
        <w:jc w:val="center"/>
        <w:rPr>
          <w:rFonts w:ascii="Times New Roman" w:hAnsi="Times New Roman" w:cs="Times New Roman"/>
          <w:b/>
        </w:rPr>
      </w:pPr>
      <w:r w:rsidRPr="005F7D90">
        <w:rPr>
          <w:rFonts w:ascii="Times New Roman" w:hAnsi="Times New Roman" w:cs="Times New Roman"/>
          <w:b/>
        </w:rPr>
        <w:t>П</w:t>
      </w:r>
      <w:r w:rsidR="00466446" w:rsidRPr="005F7D90">
        <w:rPr>
          <w:rFonts w:ascii="Times New Roman" w:hAnsi="Times New Roman" w:cs="Times New Roman"/>
          <w:b/>
        </w:rPr>
        <w:t>ОРЯДОК СНИЖЕНИЯ СТОИМОСТИ ПЛАТНЫХ ОБРАЗОВАТЕЛЬНЫХ УСЛУГ</w:t>
      </w:r>
    </w:p>
    <w:p w14:paraId="3A6DF6BE" w14:textId="1AD6BC60" w:rsidR="00052F3D" w:rsidRPr="00052F3D" w:rsidRDefault="00052F3D" w:rsidP="00052F3D">
      <w:pPr>
        <w:pStyle w:val="aa"/>
        <w:numPr>
          <w:ilvl w:val="1"/>
          <w:numId w:val="9"/>
        </w:numPr>
        <w:tabs>
          <w:tab w:val="left" w:pos="675"/>
        </w:tabs>
        <w:autoSpaceDE w:val="0"/>
        <w:autoSpaceDN w:val="0"/>
        <w:spacing w:line="276" w:lineRule="auto"/>
        <w:ind w:right="925" w:firstLine="0"/>
        <w:contextualSpacing w:val="0"/>
        <w:jc w:val="both"/>
        <w:rPr>
          <w:rFonts w:ascii="Times New Roman" w:hAnsi="Times New Roman" w:cs="Times New Roman"/>
        </w:rPr>
      </w:pPr>
      <w:r w:rsidRPr="005F7D90">
        <w:rPr>
          <w:rFonts w:ascii="Times New Roman" w:hAnsi="Times New Roman" w:cs="Times New Roman"/>
        </w:rPr>
        <w:t xml:space="preserve">При наличии соответствующих оснований обучающийся составляет письменное заявление на имя руководителя </w:t>
      </w:r>
      <w:r w:rsidR="00466446" w:rsidRPr="005F7D90">
        <w:rPr>
          <w:rFonts w:ascii="Times New Roman" w:hAnsi="Times New Roman" w:cs="Times New Roman"/>
        </w:rPr>
        <w:t>о</w:t>
      </w:r>
      <w:r w:rsidRPr="005F7D90">
        <w:rPr>
          <w:rFonts w:ascii="Times New Roman" w:hAnsi="Times New Roman" w:cs="Times New Roman"/>
        </w:rPr>
        <w:t>бразовательной организации (далее – заявление) с приложением копии документа, дающего право на предоставление скидки (при необходимости) по форме Приложения № 1 к</w:t>
      </w:r>
      <w:r w:rsidRPr="00052F3D">
        <w:rPr>
          <w:rFonts w:ascii="Times New Roman" w:hAnsi="Times New Roman" w:cs="Times New Roman"/>
        </w:rPr>
        <w:t xml:space="preserve"> настоящему П</w:t>
      </w:r>
      <w:r w:rsidR="00466446">
        <w:rPr>
          <w:rFonts w:ascii="Times New Roman" w:hAnsi="Times New Roman" w:cs="Times New Roman"/>
        </w:rPr>
        <w:t>орядку</w:t>
      </w:r>
      <w:r w:rsidRPr="00052F3D">
        <w:rPr>
          <w:rFonts w:ascii="Times New Roman" w:hAnsi="Times New Roman" w:cs="Times New Roman"/>
        </w:rPr>
        <w:t>.</w:t>
      </w:r>
    </w:p>
    <w:p w14:paraId="279FA7F3" w14:textId="77777777" w:rsidR="00052F3D" w:rsidRPr="00052F3D" w:rsidRDefault="00052F3D" w:rsidP="00052F3D">
      <w:pPr>
        <w:pStyle w:val="aa"/>
        <w:numPr>
          <w:ilvl w:val="1"/>
          <w:numId w:val="9"/>
        </w:numPr>
        <w:tabs>
          <w:tab w:val="left" w:pos="715"/>
        </w:tabs>
        <w:autoSpaceDE w:val="0"/>
        <w:autoSpaceDN w:val="0"/>
        <w:spacing w:before="6" w:line="273" w:lineRule="auto"/>
        <w:ind w:right="949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Заявление предоставляется (направляется) обучающимся одним из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указанных ниже способов:</w:t>
      </w:r>
    </w:p>
    <w:p w14:paraId="32FACF59" w14:textId="77777777" w:rsidR="00052F3D" w:rsidRPr="00052F3D" w:rsidRDefault="00052F3D" w:rsidP="00052F3D">
      <w:pPr>
        <w:pStyle w:val="aa"/>
        <w:numPr>
          <w:ilvl w:val="0"/>
          <w:numId w:val="7"/>
        </w:numPr>
        <w:tabs>
          <w:tab w:val="left" w:pos="364"/>
        </w:tabs>
        <w:autoSpaceDE w:val="0"/>
        <w:autoSpaceDN w:val="0"/>
        <w:spacing w:line="272" w:lineRule="exact"/>
        <w:ind w:left="364" w:hanging="144"/>
        <w:contextualSpacing w:val="0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  <w:spacing w:val="-2"/>
        </w:rPr>
        <w:t>лично;</w:t>
      </w:r>
    </w:p>
    <w:p w14:paraId="5AF15A67" w14:textId="77777777" w:rsidR="00052F3D" w:rsidRPr="00052F3D" w:rsidRDefault="00052F3D" w:rsidP="00052F3D">
      <w:pPr>
        <w:pStyle w:val="aa"/>
        <w:numPr>
          <w:ilvl w:val="0"/>
          <w:numId w:val="7"/>
        </w:numPr>
        <w:tabs>
          <w:tab w:val="left" w:pos="434"/>
        </w:tabs>
        <w:autoSpaceDE w:val="0"/>
        <w:autoSpaceDN w:val="0"/>
        <w:spacing w:before="49"/>
        <w:ind w:left="434" w:hanging="214"/>
        <w:contextualSpacing w:val="0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по</w:t>
      </w:r>
      <w:r w:rsidRPr="00052F3D">
        <w:rPr>
          <w:rFonts w:ascii="Times New Roman" w:hAnsi="Times New Roman" w:cs="Times New Roman"/>
          <w:spacing w:val="29"/>
        </w:rPr>
        <w:t xml:space="preserve"> </w:t>
      </w:r>
      <w:r w:rsidRPr="00052F3D">
        <w:rPr>
          <w:rFonts w:ascii="Times New Roman" w:hAnsi="Times New Roman" w:cs="Times New Roman"/>
        </w:rPr>
        <w:t>электронной</w:t>
      </w:r>
      <w:r w:rsidRPr="00052F3D">
        <w:rPr>
          <w:rFonts w:ascii="Times New Roman" w:hAnsi="Times New Roman" w:cs="Times New Roman"/>
          <w:spacing w:val="65"/>
          <w:w w:val="150"/>
        </w:rPr>
        <w:t xml:space="preserve"> </w:t>
      </w:r>
      <w:r w:rsidRPr="00052F3D">
        <w:rPr>
          <w:rFonts w:ascii="Times New Roman" w:hAnsi="Times New Roman" w:cs="Times New Roman"/>
        </w:rPr>
        <w:t>почте</w:t>
      </w:r>
      <w:r w:rsidRPr="00052F3D">
        <w:rPr>
          <w:rFonts w:ascii="Times New Roman" w:hAnsi="Times New Roman" w:cs="Times New Roman"/>
          <w:spacing w:val="62"/>
          <w:w w:val="150"/>
        </w:rPr>
        <w:t xml:space="preserve"> </w:t>
      </w:r>
      <w:r w:rsidRPr="00052F3D">
        <w:rPr>
          <w:rFonts w:ascii="Times New Roman" w:hAnsi="Times New Roman" w:cs="Times New Roman"/>
        </w:rPr>
        <w:t>с</w:t>
      </w:r>
      <w:r w:rsidRPr="00052F3D">
        <w:rPr>
          <w:rFonts w:ascii="Times New Roman" w:hAnsi="Times New Roman" w:cs="Times New Roman"/>
          <w:spacing w:val="62"/>
          <w:w w:val="150"/>
        </w:rPr>
        <w:t xml:space="preserve"> </w:t>
      </w:r>
      <w:r w:rsidRPr="00052F3D">
        <w:rPr>
          <w:rFonts w:ascii="Times New Roman" w:hAnsi="Times New Roman" w:cs="Times New Roman"/>
        </w:rPr>
        <w:t>помощью</w:t>
      </w:r>
      <w:r w:rsidRPr="00052F3D">
        <w:rPr>
          <w:rFonts w:ascii="Times New Roman" w:hAnsi="Times New Roman" w:cs="Times New Roman"/>
          <w:spacing w:val="59"/>
          <w:w w:val="150"/>
        </w:rPr>
        <w:t xml:space="preserve"> </w:t>
      </w:r>
      <w:r w:rsidRPr="00052F3D">
        <w:rPr>
          <w:rFonts w:ascii="Times New Roman" w:hAnsi="Times New Roman" w:cs="Times New Roman"/>
        </w:rPr>
        <w:t>информационно-телекоммуникационной</w:t>
      </w:r>
      <w:r w:rsidRPr="00052F3D">
        <w:rPr>
          <w:rFonts w:ascii="Times New Roman" w:hAnsi="Times New Roman" w:cs="Times New Roman"/>
          <w:spacing w:val="68"/>
          <w:w w:val="150"/>
        </w:rPr>
        <w:t xml:space="preserve"> </w:t>
      </w:r>
      <w:r w:rsidRPr="00052F3D">
        <w:rPr>
          <w:rFonts w:ascii="Times New Roman" w:hAnsi="Times New Roman" w:cs="Times New Roman"/>
          <w:spacing w:val="-4"/>
        </w:rPr>
        <w:t>сети</w:t>
      </w:r>
    </w:p>
    <w:p w14:paraId="78260FC9" w14:textId="4005F146" w:rsidR="00052F3D" w:rsidRPr="00052F3D" w:rsidRDefault="00052F3D" w:rsidP="00052F3D">
      <w:pPr>
        <w:pStyle w:val="ab"/>
        <w:spacing w:before="39"/>
        <w:ind w:left="220"/>
      </w:pPr>
      <w:r w:rsidRPr="00052F3D">
        <w:t>«Интернет»</w:t>
      </w:r>
      <w:r w:rsidRPr="00052F3D">
        <w:rPr>
          <w:spacing w:val="59"/>
          <w:w w:val="150"/>
        </w:rPr>
        <w:t xml:space="preserve"> </w:t>
      </w:r>
      <w:r w:rsidRPr="00052F3D">
        <w:t>на</w:t>
      </w:r>
      <w:r w:rsidRPr="00052F3D">
        <w:rPr>
          <w:spacing w:val="16"/>
        </w:rPr>
        <w:t xml:space="preserve"> </w:t>
      </w:r>
      <w:r w:rsidRPr="00052F3D">
        <w:t>электронный</w:t>
      </w:r>
      <w:r w:rsidRPr="00052F3D">
        <w:rPr>
          <w:spacing w:val="20"/>
        </w:rPr>
        <w:t xml:space="preserve"> </w:t>
      </w:r>
      <w:r w:rsidRPr="00052F3D">
        <w:t>адрес</w:t>
      </w:r>
      <w:r w:rsidR="00466446">
        <w:t xml:space="preserve"> образовательной организации</w:t>
      </w:r>
      <w:r w:rsidRPr="00052F3D">
        <w:rPr>
          <w:spacing w:val="-2"/>
        </w:rPr>
        <w:t>.</w:t>
      </w:r>
    </w:p>
    <w:p w14:paraId="67388136" w14:textId="05786814" w:rsidR="00052F3D" w:rsidRPr="00052F3D" w:rsidRDefault="00052F3D" w:rsidP="00052F3D">
      <w:pPr>
        <w:pStyle w:val="aa"/>
        <w:numPr>
          <w:ilvl w:val="1"/>
          <w:numId w:val="9"/>
        </w:numPr>
        <w:tabs>
          <w:tab w:val="left" w:pos="805"/>
        </w:tabs>
        <w:autoSpaceDE w:val="0"/>
        <w:autoSpaceDN w:val="0"/>
        <w:spacing w:before="49" w:line="273" w:lineRule="auto"/>
        <w:ind w:right="934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Документы, дающие право на предоставление скидки, предоставляются (направляются) обучающимся не позднее 10 календарных дней с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даты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="00466446">
        <w:rPr>
          <w:rFonts w:ascii="Times New Roman" w:hAnsi="Times New Roman" w:cs="Times New Roman"/>
        </w:rPr>
        <w:t>зачисления на</w:t>
      </w:r>
      <w:r w:rsidRPr="00052F3D">
        <w:rPr>
          <w:rFonts w:ascii="Times New Roman" w:hAnsi="Times New Roman" w:cs="Times New Roman"/>
        </w:rPr>
        <w:t xml:space="preserve"> </w:t>
      </w:r>
      <w:r w:rsidRPr="00052F3D">
        <w:rPr>
          <w:rFonts w:ascii="Times New Roman" w:hAnsi="Times New Roman" w:cs="Times New Roman"/>
          <w:spacing w:val="-2"/>
        </w:rPr>
        <w:t>обучени</w:t>
      </w:r>
      <w:r w:rsidR="00466446">
        <w:rPr>
          <w:rFonts w:ascii="Times New Roman" w:hAnsi="Times New Roman" w:cs="Times New Roman"/>
          <w:spacing w:val="-2"/>
        </w:rPr>
        <w:t>е</w:t>
      </w:r>
      <w:r w:rsidRPr="00052F3D">
        <w:rPr>
          <w:rFonts w:ascii="Times New Roman" w:hAnsi="Times New Roman" w:cs="Times New Roman"/>
          <w:spacing w:val="-2"/>
        </w:rPr>
        <w:t>.</w:t>
      </w:r>
    </w:p>
    <w:p w14:paraId="7DC1E3BB" w14:textId="77777777" w:rsidR="00052F3D" w:rsidRPr="00052F3D" w:rsidRDefault="00052F3D" w:rsidP="00052F3D">
      <w:pPr>
        <w:pStyle w:val="aa"/>
        <w:numPr>
          <w:ilvl w:val="1"/>
          <w:numId w:val="9"/>
        </w:numPr>
        <w:tabs>
          <w:tab w:val="left" w:pos="675"/>
        </w:tabs>
        <w:autoSpaceDE w:val="0"/>
        <w:autoSpaceDN w:val="0"/>
        <w:spacing w:before="2" w:line="278" w:lineRule="auto"/>
        <w:ind w:right="944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Обучающемуся может быть отказано в предоставлении скидок, если документы были предоставлены (направлены) позднее установленного срока.</w:t>
      </w:r>
    </w:p>
    <w:p w14:paraId="124A8B73" w14:textId="6F79F1C9" w:rsidR="00052F3D" w:rsidRPr="00052F3D" w:rsidRDefault="00052F3D" w:rsidP="00052F3D">
      <w:pPr>
        <w:pStyle w:val="aa"/>
        <w:numPr>
          <w:ilvl w:val="1"/>
          <w:numId w:val="9"/>
        </w:numPr>
        <w:tabs>
          <w:tab w:val="left" w:pos="685"/>
        </w:tabs>
        <w:autoSpaceDE w:val="0"/>
        <w:autoSpaceDN w:val="0"/>
        <w:spacing w:line="276" w:lineRule="auto"/>
        <w:ind w:right="929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lastRenderedPageBreak/>
        <w:t xml:space="preserve">Поступающий в </w:t>
      </w:r>
      <w:r w:rsidR="00466446">
        <w:rPr>
          <w:rFonts w:ascii="Times New Roman" w:hAnsi="Times New Roman" w:cs="Times New Roman"/>
        </w:rPr>
        <w:t>о</w:t>
      </w:r>
      <w:r w:rsidRPr="00052F3D">
        <w:rPr>
          <w:rFonts w:ascii="Times New Roman" w:hAnsi="Times New Roman" w:cs="Times New Roman"/>
        </w:rPr>
        <w:t xml:space="preserve">бразовательную организацию для прохождения обучения по образовательной программе формирует совместно с сотрудником </w:t>
      </w:r>
      <w:r w:rsidR="00466446">
        <w:rPr>
          <w:rFonts w:ascii="Times New Roman" w:hAnsi="Times New Roman" w:cs="Times New Roman"/>
        </w:rPr>
        <w:t>о</w:t>
      </w:r>
      <w:r w:rsidRPr="00052F3D">
        <w:rPr>
          <w:rFonts w:ascii="Times New Roman" w:hAnsi="Times New Roman" w:cs="Times New Roman"/>
        </w:rPr>
        <w:t>бразовательной организации основания для изменения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цены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договора до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момента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 xml:space="preserve">его заключения, при соблюдении условий, установленных в п. 2.2.-2.3. настоящего </w:t>
      </w:r>
      <w:r w:rsidRPr="00052F3D">
        <w:rPr>
          <w:rFonts w:ascii="Times New Roman" w:hAnsi="Times New Roman" w:cs="Times New Roman"/>
          <w:spacing w:val="-2"/>
        </w:rPr>
        <w:t>Положения.</w:t>
      </w:r>
    </w:p>
    <w:p w14:paraId="50D480D6" w14:textId="38700D38" w:rsidR="00052F3D" w:rsidRPr="00052F3D" w:rsidRDefault="00052F3D" w:rsidP="00052F3D">
      <w:pPr>
        <w:pStyle w:val="aa"/>
        <w:numPr>
          <w:ilvl w:val="1"/>
          <w:numId w:val="9"/>
        </w:numPr>
        <w:tabs>
          <w:tab w:val="left" w:pos="840"/>
        </w:tabs>
        <w:autoSpaceDE w:val="0"/>
        <w:autoSpaceDN w:val="0"/>
        <w:spacing w:line="273" w:lineRule="auto"/>
        <w:ind w:right="927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 xml:space="preserve">При получении заявления руководитель </w:t>
      </w:r>
      <w:r w:rsidR="00466446">
        <w:rPr>
          <w:rFonts w:ascii="Times New Roman" w:hAnsi="Times New Roman" w:cs="Times New Roman"/>
        </w:rPr>
        <w:t>о</w:t>
      </w:r>
      <w:r w:rsidRPr="00052F3D">
        <w:rPr>
          <w:rFonts w:ascii="Times New Roman" w:hAnsi="Times New Roman" w:cs="Times New Roman"/>
        </w:rPr>
        <w:t>бразовательной организации вправе принять одно из следующих решений:</w:t>
      </w:r>
    </w:p>
    <w:p w14:paraId="035F6537" w14:textId="77777777" w:rsidR="00052F3D" w:rsidRPr="00052F3D" w:rsidRDefault="00052F3D" w:rsidP="00052F3D">
      <w:pPr>
        <w:pStyle w:val="aa"/>
        <w:numPr>
          <w:ilvl w:val="0"/>
          <w:numId w:val="6"/>
        </w:numPr>
        <w:tabs>
          <w:tab w:val="left" w:pos="364"/>
        </w:tabs>
        <w:autoSpaceDE w:val="0"/>
        <w:autoSpaceDN w:val="0"/>
        <w:ind w:left="364" w:hanging="144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об</w:t>
      </w:r>
      <w:r w:rsidRPr="00052F3D">
        <w:rPr>
          <w:rFonts w:ascii="Times New Roman" w:hAnsi="Times New Roman" w:cs="Times New Roman"/>
          <w:spacing w:val="18"/>
        </w:rPr>
        <w:t xml:space="preserve"> </w:t>
      </w:r>
      <w:r w:rsidRPr="00052F3D">
        <w:rPr>
          <w:rFonts w:ascii="Times New Roman" w:hAnsi="Times New Roman" w:cs="Times New Roman"/>
        </w:rPr>
        <w:t>отказе</w:t>
      </w:r>
      <w:r w:rsidRPr="00052F3D">
        <w:rPr>
          <w:rFonts w:ascii="Times New Roman" w:hAnsi="Times New Roman" w:cs="Times New Roman"/>
          <w:spacing w:val="10"/>
        </w:rPr>
        <w:t xml:space="preserve"> </w:t>
      </w:r>
      <w:r w:rsidRPr="00052F3D">
        <w:rPr>
          <w:rFonts w:ascii="Times New Roman" w:hAnsi="Times New Roman" w:cs="Times New Roman"/>
        </w:rPr>
        <w:t>в</w:t>
      </w:r>
      <w:r w:rsidRPr="00052F3D">
        <w:rPr>
          <w:rFonts w:ascii="Times New Roman" w:hAnsi="Times New Roman" w:cs="Times New Roman"/>
          <w:spacing w:val="13"/>
        </w:rPr>
        <w:t xml:space="preserve"> </w:t>
      </w:r>
      <w:r w:rsidRPr="00052F3D">
        <w:rPr>
          <w:rFonts w:ascii="Times New Roman" w:hAnsi="Times New Roman" w:cs="Times New Roman"/>
        </w:rPr>
        <w:t>предоставлении</w:t>
      </w:r>
      <w:r w:rsidRPr="00052F3D">
        <w:rPr>
          <w:rFonts w:ascii="Times New Roman" w:hAnsi="Times New Roman" w:cs="Times New Roman"/>
          <w:spacing w:val="15"/>
        </w:rPr>
        <w:t xml:space="preserve"> </w:t>
      </w:r>
      <w:r w:rsidRPr="00052F3D">
        <w:rPr>
          <w:rFonts w:ascii="Times New Roman" w:hAnsi="Times New Roman" w:cs="Times New Roman"/>
          <w:spacing w:val="-2"/>
        </w:rPr>
        <w:t>скидки;</w:t>
      </w:r>
    </w:p>
    <w:p w14:paraId="7DBAAFCA" w14:textId="611F2226" w:rsidR="00052F3D" w:rsidRPr="00052F3D" w:rsidRDefault="00052F3D" w:rsidP="00052F3D">
      <w:pPr>
        <w:pStyle w:val="aa"/>
        <w:numPr>
          <w:ilvl w:val="0"/>
          <w:numId w:val="6"/>
        </w:numPr>
        <w:tabs>
          <w:tab w:val="left" w:pos="414"/>
        </w:tabs>
        <w:autoSpaceDE w:val="0"/>
        <w:autoSpaceDN w:val="0"/>
        <w:spacing w:before="48" w:line="273" w:lineRule="auto"/>
        <w:ind w:right="949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о предоставлении скидки в соответствии с коэффициентом снижения стоимости обучения,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установленным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соответствующим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приказом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руководителя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="00466446">
        <w:rPr>
          <w:rFonts w:ascii="Times New Roman" w:hAnsi="Times New Roman" w:cs="Times New Roman"/>
        </w:rPr>
        <w:t>о</w:t>
      </w:r>
      <w:r w:rsidRPr="00052F3D">
        <w:rPr>
          <w:rFonts w:ascii="Times New Roman" w:hAnsi="Times New Roman" w:cs="Times New Roman"/>
        </w:rPr>
        <w:t>бразовательной организации или настоящим П</w:t>
      </w:r>
      <w:r w:rsidR="00466446">
        <w:rPr>
          <w:rFonts w:ascii="Times New Roman" w:hAnsi="Times New Roman" w:cs="Times New Roman"/>
        </w:rPr>
        <w:t>орядком</w:t>
      </w:r>
      <w:r w:rsidRPr="00052F3D">
        <w:rPr>
          <w:rFonts w:ascii="Times New Roman" w:hAnsi="Times New Roman" w:cs="Times New Roman"/>
        </w:rPr>
        <w:t>;</w:t>
      </w:r>
    </w:p>
    <w:p w14:paraId="7DF6DD27" w14:textId="523A011F" w:rsidR="00052F3D" w:rsidRPr="00052F3D" w:rsidRDefault="00052F3D" w:rsidP="00052F3D">
      <w:pPr>
        <w:pStyle w:val="aa"/>
        <w:numPr>
          <w:ilvl w:val="0"/>
          <w:numId w:val="6"/>
        </w:numPr>
        <w:tabs>
          <w:tab w:val="left" w:pos="484"/>
        </w:tabs>
        <w:autoSpaceDE w:val="0"/>
        <w:autoSpaceDN w:val="0"/>
        <w:spacing w:before="6" w:line="276" w:lineRule="auto"/>
        <w:ind w:right="929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о предоставлении скидки в размере, отличном от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коэффициента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>снижения</w:t>
      </w:r>
      <w:r w:rsidRPr="00052F3D">
        <w:rPr>
          <w:rFonts w:ascii="Times New Roman" w:hAnsi="Times New Roman" w:cs="Times New Roman"/>
          <w:spacing w:val="40"/>
        </w:rPr>
        <w:t xml:space="preserve"> </w:t>
      </w:r>
      <w:r w:rsidRPr="00052F3D">
        <w:rPr>
          <w:rFonts w:ascii="Times New Roman" w:hAnsi="Times New Roman" w:cs="Times New Roman"/>
        </w:rPr>
        <w:t xml:space="preserve">стоимости обучения, установленного соответствующим приказом руководителя </w:t>
      </w:r>
      <w:r w:rsidR="00466446">
        <w:rPr>
          <w:rFonts w:ascii="Times New Roman" w:hAnsi="Times New Roman" w:cs="Times New Roman"/>
        </w:rPr>
        <w:t>о</w:t>
      </w:r>
      <w:r w:rsidRPr="00052F3D">
        <w:rPr>
          <w:rFonts w:ascii="Times New Roman" w:hAnsi="Times New Roman" w:cs="Times New Roman"/>
        </w:rPr>
        <w:t>бразовательной организации.</w:t>
      </w:r>
    </w:p>
    <w:p w14:paraId="028F1C47" w14:textId="2DDAD41A" w:rsidR="00052F3D" w:rsidRPr="00052F3D" w:rsidRDefault="00052F3D" w:rsidP="00052F3D">
      <w:pPr>
        <w:pStyle w:val="aa"/>
        <w:numPr>
          <w:ilvl w:val="1"/>
          <w:numId w:val="9"/>
        </w:numPr>
        <w:tabs>
          <w:tab w:val="left" w:pos="655"/>
        </w:tabs>
        <w:autoSpaceDE w:val="0"/>
        <w:autoSpaceDN w:val="0"/>
        <w:spacing w:before="74" w:line="278" w:lineRule="auto"/>
        <w:ind w:right="955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 xml:space="preserve">Решение руководителя </w:t>
      </w:r>
      <w:r w:rsidR="00466446">
        <w:rPr>
          <w:rFonts w:ascii="Times New Roman" w:hAnsi="Times New Roman" w:cs="Times New Roman"/>
        </w:rPr>
        <w:t>о</w:t>
      </w:r>
      <w:r w:rsidRPr="00052F3D">
        <w:rPr>
          <w:rFonts w:ascii="Times New Roman" w:hAnsi="Times New Roman" w:cs="Times New Roman"/>
        </w:rPr>
        <w:t>бразовательной организации по заявлению доводится до поступающего или заказчика (плательщика) образовательных услуг.</w:t>
      </w:r>
    </w:p>
    <w:p w14:paraId="473C940D" w14:textId="77777777" w:rsidR="00052F3D" w:rsidRPr="00052F3D" w:rsidRDefault="00052F3D" w:rsidP="00052F3D">
      <w:pPr>
        <w:pStyle w:val="aa"/>
        <w:numPr>
          <w:ilvl w:val="1"/>
          <w:numId w:val="9"/>
        </w:numPr>
        <w:tabs>
          <w:tab w:val="left" w:pos="705"/>
        </w:tabs>
        <w:autoSpaceDE w:val="0"/>
        <w:autoSpaceDN w:val="0"/>
        <w:spacing w:line="273" w:lineRule="auto"/>
        <w:ind w:right="931" w:firstLine="0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В договоре указывается стоимость платной образовательной услуги с учетом коэффициента снижения стоимости обучения.</w:t>
      </w:r>
    </w:p>
    <w:p w14:paraId="7A08A2C5" w14:textId="77777777" w:rsidR="00052F3D" w:rsidRPr="00052F3D" w:rsidRDefault="00052F3D" w:rsidP="00052F3D">
      <w:pPr>
        <w:pStyle w:val="aa"/>
        <w:numPr>
          <w:ilvl w:val="1"/>
          <w:numId w:val="9"/>
        </w:numPr>
        <w:tabs>
          <w:tab w:val="left" w:pos="705"/>
        </w:tabs>
        <w:autoSpaceDE w:val="0"/>
        <w:autoSpaceDN w:val="0"/>
        <w:spacing w:before="6"/>
        <w:ind w:left="705" w:hanging="485"/>
        <w:contextualSpacing w:val="0"/>
        <w:jc w:val="both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Цена</w:t>
      </w:r>
      <w:r w:rsidRPr="00052F3D">
        <w:rPr>
          <w:rFonts w:ascii="Times New Roman" w:hAnsi="Times New Roman" w:cs="Times New Roman"/>
          <w:spacing w:val="-4"/>
        </w:rPr>
        <w:t xml:space="preserve"> </w:t>
      </w:r>
      <w:r w:rsidRPr="00052F3D">
        <w:rPr>
          <w:rFonts w:ascii="Times New Roman" w:hAnsi="Times New Roman" w:cs="Times New Roman"/>
        </w:rPr>
        <w:t>с</w:t>
      </w:r>
      <w:r w:rsidRPr="00052F3D">
        <w:rPr>
          <w:rFonts w:ascii="Times New Roman" w:hAnsi="Times New Roman" w:cs="Times New Roman"/>
          <w:spacing w:val="2"/>
        </w:rPr>
        <w:t xml:space="preserve"> </w:t>
      </w:r>
      <w:r w:rsidRPr="00052F3D">
        <w:rPr>
          <w:rFonts w:ascii="Times New Roman" w:hAnsi="Times New Roman" w:cs="Times New Roman"/>
        </w:rPr>
        <w:t>учетом</w:t>
      </w:r>
      <w:r w:rsidRPr="00052F3D">
        <w:rPr>
          <w:rFonts w:ascii="Times New Roman" w:hAnsi="Times New Roman" w:cs="Times New Roman"/>
          <w:spacing w:val="1"/>
        </w:rPr>
        <w:t xml:space="preserve"> </w:t>
      </w:r>
      <w:r w:rsidRPr="00052F3D">
        <w:rPr>
          <w:rFonts w:ascii="Times New Roman" w:hAnsi="Times New Roman" w:cs="Times New Roman"/>
        </w:rPr>
        <w:t>коэффициента</w:t>
      </w:r>
      <w:r w:rsidRPr="00052F3D">
        <w:rPr>
          <w:rFonts w:ascii="Times New Roman" w:hAnsi="Times New Roman" w:cs="Times New Roman"/>
          <w:spacing w:val="2"/>
        </w:rPr>
        <w:t xml:space="preserve"> </w:t>
      </w:r>
      <w:r w:rsidRPr="00052F3D">
        <w:rPr>
          <w:rFonts w:ascii="Times New Roman" w:hAnsi="Times New Roman" w:cs="Times New Roman"/>
        </w:rPr>
        <w:t>снижения</w:t>
      </w:r>
      <w:r w:rsidRPr="00052F3D">
        <w:rPr>
          <w:rFonts w:ascii="Times New Roman" w:hAnsi="Times New Roman" w:cs="Times New Roman"/>
          <w:spacing w:val="9"/>
        </w:rPr>
        <w:t xml:space="preserve"> </w:t>
      </w:r>
      <w:r w:rsidRPr="00052F3D">
        <w:rPr>
          <w:rFonts w:ascii="Times New Roman" w:hAnsi="Times New Roman" w:cs="Times New Roman"/>
        </w:rPr>
        <w:t>в</w:t>
      </w:r>
      <w:r w:rsidRPr="00052F3D">
        <w:rPr>
          <w:rFonts w:ascii="Times New Roman" w:hAnsi="Times New Roman" w:cs="Times New Roman"/>
          <w:spacing w:val="1"/>
        </w:rPr>
        <w:t xml:space="preserve"> </w:t>
      </w:r>
      <w:r w:rsidRPr="00052F3D">
        <w:rPr>
          <w:rFonts w:ascii="Times New Roman" w:hAnsi="Times New Roman" w:cs="Times New Roman"/>
        </w:rPr>
        <w:t>договоре</w:t>
      </w:r>
      <w:r w:rsidRPr="00052F3D">
        <w:rPr>
          <w:rFonts w:ascii="Times New Roman" w:hAnsi="Times New Roman" w:cs="Times New Roman"/>
          <w:spacing w:val="3"/>
        </w:rPr>
        <w:t xml:space="preserve"> </w:t>
      </w:r>
      <w:r w:rsidRPr="00052F3D">
        <w:rPr>
          <w:rFonts w:ascii="Times New Roman" w:hAnsi="Times New Roman" w:cs="Times New Roman"/>
        </w:rPr>
        <w:t>определяется по</w:t>
      </w:r>
      <w:r w:rsidRPr="00052F3D">
        <w:rPr>
          <w:rFonts w:ascii="Times New Roman" w:hAnsi="Times New Roman" w:cs="Times New Roman"/>
          <w:spacing w:val="-6"/>
        </w:rPr>
        <w:t xml:space="preserve"> </w:t>
      </w:r>
      <w:r w:rsidRPr="00052F3D">
        <w:rPr>
          <w:rFonts w:ascii="Times New Roman" w:hAnsi="Times New Roman" w:cs="Times New Roman"/>
          <w:spacing w:val="-2"/>
        </w:rPr>
        <w:t>формуле:</w:t>
      </w:r>
    </w:p>
    <w:p w14:paraId="38594D90" w14:textId="2315F028" w:rsidR="00052F3D" w:rsidRPr="00052F3D" w:rsidRDefault="00052F3D" w:rsidP="00052F3D">
      <w:pPr>
        <w:spacing w:before="37"/>
        <w:ind w:right="191"/>
        <w:jc w:val="center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  <w:b/>
          <w:sz w:val="28"/>
        </w:rPr>
        <w:t>C</w:t>
      </w:r>
      <w:r w:rsidRPr="00052F3D">
        <w:rPr>
          <w:rFonts w:ascii="Times New Roman" w:hAnsi="Times New Roman" w:cs="Times New Roman"/>
          <w:b/>
          <w:position w:val="-1"/>
          <w:sz w:val="28"/>
        </w:rPr>
        <w:t>d</w:t>
      </w:r>
      <w:r w:rsidRPr="00052F3D">
        <w:rPr>
          <w:rFonts w:ascii="Times New Roman" w:hAnsi="Times New Roman" w:cs="Times New Roman"/>
          <w:b/>
          <w:spacing w:val="-2"/>
          <w:position w:val="-1"/>
          <w:sz w:val="28"/>
        </w:rPr>
        <w:t xml:space="preserve"> </w:t>
      </w:r>
      <w:r w:rsidRPr="00052F3D">
        <w:rPr>
          <w:rFonts w:ascii="Times New Roman" w:hAnsi="Times New Roman" w:cs="Times New Roman"/>
          <w:b/>
          <w:position w:val="-1"/>
          <w:sz w:val="28"/>
        </w:rPr>
        <w:t xml:space="preserve">= </w:t>
      </w:r>
      <w:r w:rsidRPr="00052F3D">
        <w:rPr>
          <w:rFonts w:ascii="Times New Roman" w:hAnsi="Times New Roman" w:cs="Times New Roman"/>
          <w:b/>
          <w:sz w:val="28"/>
        </w:rPr>
        <w:t>C</w:t>
      </w:r>
      <w:r w:rsidRPr="00052F3D">
        <w:rPr>
          <w:rFonts w:ascii="Times New Roman" w:hAnsi="Times New Roman" w:cs="Times New Roman"/>
          <w:b/>
          <w:position w:val="-1"/>
          <w:sz w:val="28"/>
        </w:rPr>
        <w:t>p</w:t>
      </w:r>
      <w:r w:rsidRPr="00052F3D">
        <w:rPr>
          <w:rFonts w:ascii="Times New Roman" w:hAnsi="Times New Roman" w:cs="Times New Roman"/>
          <w:b/>
          <w:sz w:val="28"/>
        </w:rPr>
        <w:t>- (Cp</w:t>
      </w:r>
      <w:r w:rsidRPr="00052F3D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="00466446">
        <w:rPr>
          <w:rFonts w:ascii="Times New Roman" w:hAnsi="Times New Roman" w:cs="Times New Roman"/>
          <w:b/>
          <w:sz w:val="28"/>
        </w:rPr>
        <w:t>*</w:t>
      </w:r>
      <w:r w:rsidRPr="00052F3D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052F3D">
        <w:rPr>
          <w:rFonts w:ascii="Times New Roman" w:hAnsi="Times New Roman" w:cs="Times New Roman"/>
          <w:b/>
          <w:sz w:val="28"/>
        </w:rPr>
        <w:t>K/100)</w:t>
      </w:r>
      <w:r w:rsidRPr="00052F3D">
        <w:rPr>
          <w:rFonts w:ascii="Times New Roman" w:hAnsi="Times New Roman" w:cs="Times New Roman"/>
        </w:rPr>
        <w:t xml:space="preserve">, </w:t>
      </w:r>
      <w:r w:rsidRPr="00052F3D">
        <w:rPr>
          <w:rFonts w:ascii="Times New Roman" w:hAnsi="Times New Roman" w:cs="Times New Roman"/>
          <w:spacing w:val="-4"/>
        </w:rPr>
        <w:t>где:</w:t>
      </w:r>
    </w:p>
    <w:p w14:paraId="550159AA" w14:textId="77777777" w:rsidR="00052F3D" w:rsidRPr="00052F3D" w:rsidRDefault="00052F3D" w:rsidP="00052F3D">
      <w:pPr>
        <w:pStyle w:val="ab"/>
        <w:spacing w:before="35"/>
        <w:ind w:left="220"/>
      </w:pPr>
      <w:r w:rsidRPr="00052F3D">
        <w:rPr>
          <w:b/>
        </w:rPr>
        <w:t>Cd</w:t>
      </w:r>
      <w:r w:rsidRPr="00052F3D">
        <w:rPr>
          <w:b/>
          <w:spacing w:val="1"/>
        </w:rPr>
        <w:t xml:space="preserve"> </w:t>
      </w:r>
      <w:r w:rsidRPr="00052F3D">
        <w:t>– цена</w:t>
      </w:r>
      <w:r w:rsidRPr="00052F3D">
        <w:rPr>
          <w:spacing w:val="-1"/>
        </w:rPr>
        <w:t xml:space="preserve"> </w:t>
      </w:r>
      <w:r w:rsidRPr="00052F3D">
        <w:rPr>
          <w:spacing w:val="-2"/>
        </w:rPr>
        <w:t>договора;</w:t>
      </w:r>
    </w:p>
    <w:p w14:paraId="2FD9AC1F" w14:textId="77777777" w:rsidR="00052F3D" w:rsidRPr="00052F3D" w:rsidRDefault="00052F3D" w:rsidP="00052F3D">
      <w:pPr>
        <w:pStyle w:val="ab"/>
        <w:spacing w:before="44"/>
        <w:ind w:left="220"/>
      </w:pPr>
      <w:r w:rsidRPr="00052F3D">
        <w:rPr>
          <w:b/>
        </w:rPr>
        <w:t>Cp</w:t>
      </w:r>
      <w:r w:rsidRPr="00052F3D">
        <w:rPr>
          <w:b/>
          <w:spacing w:val="-7"/>
        </w:rPr>
        <w:t xml:space="preserve"> </w:t>
      </w:r>
      <w:r w:rsidRPr="00052F3D">
        <w:t>–</w:t>
      </w:r>
      <w:r w:rsidRPr="00052F3D">
        <w:rPr>
          <w:spacing w:val="-7"/>
        </w:rPr>
        <w:t xml:space="preserve"> </w:t>
      </w:r>
      <w:r w:rsidRPr="00052F3D">
        <w:t xml:space="preserve">стоимость </w:t>
      </w:r>
      <w:r w:rsidRPr="00052F3D">
        <w:rPr>
          <w:spacing w:val="-2"/>
        </w:rPr>
        <w:t>программы;</w:t>
      </w:r>
    </w:p>
    <w:p w14:paraId="4CACE12D" w14:textId="77777777" w:rsidR="00052F3D" w:rsidRPr="00052F3D" w:rsidRDefault="00052F3D" w:rsidP="00052F3D">
      <w:pPr>
        <w:pStyle w:val="ab"/>
        <w:spacing w:before="39"/>
        <w:ind w:left="220"/>
      </w:pPr>
      <w:r w:rsidRPr="00052F3D">
        <w:rPr>
          <w:b/>
        </w:rPr>
        <w:t>K</w:t>
      </w:r>
      <w:r w:rsidRPr="00052F3D">
        <w:rPr>
          <w:b/>
          <w:spacing w:val="-4"/>
        </w:rPr>
        <w:t xml:space="preserve"> </w:t>
      </w:r>
      <w:r w:rsidRPr="00052F3D">
        <w:t>-</w:t>
      </w:r>
      <w:r w:rsidRPr="00052F3D">
        <w:rPr>
          <w:spacing w:val="-7"/>
        </w:rPr>
        <w:t xml:space="preserve"> </w:t>
      </w:r>
      <w:r w:rsidRPr="00052F3D">
        <w:t>коэффициент</w:t>
      </w:r>
      <w:r w:rsidRPr="00052F3D">
        <w:rPr>
          <w:spacing w:val="-1"/>
        </w:rPr>
        <w:t xml:space="preserve"> </w:t>
      </w:r>
      <w:r w:rsidRPr="00052F3D">
        <w:rPr>
          <w:spacing w:val="-2"/>
        </w:rPr>
        <w:t>снижения.</w:t>
      </w:r>
    </w:p>
    <w:p w14:paraId="1F4752DE" w14:textId="77777777" w:rsidR="00052F3D" w:rsidRPr="00052F3D" w:rsidRDefault="00052F3D" w:rsidP="00052F3D">
      <w:pPr>
        <w:pStyle w:val="ab"/>
        <w:spacing w:before="83"/>
      </w:pPr>
    </w:p>
    <w:p w14:paraId="0E42C81F" w14:textId="4B0C91B0" w:rsidR="00052F3D" w:rsidRPr="00052F3D" w:rsidRDefault="00466446" w:rsidP="00466446">
      <w:pPr>
        <w:pStyle w:val="aa"/>
        <w:numPr>
          <w:ilvl w:val="0"/>
          <w:numId w:val="9"/>
        </w:numPr>
        <w:tabs>
          <w:tab w:val="left" w:pos="284"/>
        </w:tabs>
        <w:autoSpaceDE w:val="0"/>
        <w:autoSpaceDN w:val="0"/>
        <w:ind w:left="284" w:firstLine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ОСНОВАНИЯ ДЛЯ ОТМЕНЫ, ПРИОСТАНОВЛЕНИЯ СКИДКИ</w:t>
      </w:r>
    </w:p>
    <w:p w14:paraId="4D5D1672" w14:textId="2E3444CF" w:rsidR="00052F3D" w:rsidRPr="00052F3D" w:rsidRDefault="00052F3D" w:rsidP="00466446">
      <w:pPr>
        <w:pStyle w:val="aa"/>
        <w:numPr>
          <w:ilvl w:val="1"/>
          <w:numId w:val="9"/>
        </w:numPr>
        <w:tabs>
          <w:tab w:val="left" w:pos="770"/>
        </w:tabs>
        <w:autoSpaceDE w:val="0"/>
        <w:autoSpaceDN w:val="0"/>
        <w:spacing w:before="61"/>
        <w:ind w:firstLine="64"/>
        <w:contextualSpacing w:val="0"/>
        <w:rPr>
          <w:rFonts w:ascii="Times New Roman" w:hAnsi="Times New Roman" w:cs="Times New Roman"/>
        </w:rPr>
      </w:pPr>
      <w:r w:rsidRPr="00466446">
        <w:rPr>
          <w:rFonts w:ascii="Times New Roman" w:hAnsi="Times New Roman" w:cs="Times New Roman"/>
        </w:rPr>
        <w:t>Основанием</w:t>
      </w:r>
      <w:r w:rsidRPr="00466446">
        <w:rPr>
          <w:rFonts w:ascii="Times New Roman" w:hAnsi="Times New Roman" w:cs="Times New Roman"/>
          <w:spacing w:val="33"/>
        </w:rPr>
        <w:t xml:space="preserve"> </w:t>
      </w:r>
      <w:r w:rsidRPr="00466446">
        <w:rPr>
          <w:rFonts w:ascii="Times New Roman" w:hAnsi="Times New Roman" w:cs="Times New Roman"/>
        </w:rPr>
        <w:t>для</w:t>
      </w:r>
      <w:r w:rsidRPr="00466446">
        <w:rPr>
          <w:rFonts w:ascii="Times New Roman" w:hAnsi="Times New Roman" w:cs="Times New Roman"/>
          <w:spacing w:val="36"/>
        </w:rPr>
        <w:t xml:space="preserve"> </w:t>
      </w:r>
      <w:r w:rsidRPr="00466446">
        <w:rPr>
          <w:rFonts w:ascii="Times New Roman" w:hAnsi="Times New Roman" w:cs="Times New Roman"/>
        </w:rPr>
        <w:t>отмены</w:t>
      </w:r>
      <w:r w:rsidRPr="00466446">
        <w:rPr>
          <w:rFonts w:ascii="Times New Roman" w:hAnsi="Times New Roman" w:cs="Times New Roman"/>
          <w:spacing w:val="32"/>
        </w:rPr>
        <w:t xml:space="preserve"> </w:t>
      </w:r>
      <w:r w:rsidRPr="00466446">
        <w:rPr>
          <w:rFonts w:ascii="Times New Roman" w:hAnsi="Times New Roman" w:cs="Times New Roman"/>
        </w:rPr>
        <w:t>скидки</w:t>
      </w:r>
      <w:r w:rsidRPr="00466446">
        <w:rPr>
          <w:rFonts w:ascii="Times New Roman" w:hAnsi="Times New Roman" w:cs="Times New Roman"/>
          <w:spacing w:val="35"/>
        </w:rPr>
        <w:t xml:space="preserve"> </w:t>
      </w:r>
      <w:r w:rsidRPr="00466446">
        <w:rPr>
          <w:rFonts w:ascii="Times New Roman" w:hAnsi="Times New Roman" w:cs="Times New Roman"/>
        </w:rPr>
        <w:t>в</w:t>
      </w:r>
      <w:r w:rsidRPr="00466446">
        <w:rPr>
          <w:rFonts w:ascii="Times New Roman" w:hAnsi="Times New Roman" w:cs="Times New Roman"/>
          <w:spacing w:val="31"/>
        </w:rPr>
        <w:t xml:space="preserve"> </w:t>
      </w:r>
      <w:r w:rsidRPr="00466446">
        <w:rPr>
          <w:rFonts w:ascii="Times New Roman" w:hAnsi="Times New Roman" w:cs="Times New Roman"/>
        </w:rPr>
        <w:t>течение</w:t>
      </w:r>
      <w:r w:rsidRPr="00466446">
        <w:rPr>
          <w:rFonts w:ascii="Times New Roman" w:hAnsi="Times New Roman" w:cs="Times New Roman"/>
          <w:spacing w:val="33"/>
        </w:rPr>
        <w:t xml:space="preserve"> </w:t>
      </w:r>
      <w:r w:rsidRPr="00466446">
        <w:rPr>
          <w:rFonts w:ascii="Times New Roman" w:hAnsi="Times New Roman" w:cs="Times New Roman"/>
        </w:rPr>
        <w:t>срока,</w:t>
      </w:r>
      <w:r w:rsidRPr="00466446">
        <w:rPr>
          <w:rFonts w:ascii="Times New Roman" w:hAnsi="Times New Roman" w:cs="Times New Roman"/>
          <w:spacing w:val="34"/>
        </w:rPr>
        <w:t xml:space="preserve"> </w:t>
      </w:r>
      <w:r w:rsidRPr="00466446">
        <w:rPr>
          <w:rFonts w:ascii="Times New Roman" w:hAnsi="Times New Roman" w:cs="Times New Roman"/>
        </w:rPr>
        <w:t>на</w:t>
      </w:r>
      <w:r w:rsidRPr="00466446">
        <w:rPr>
          <w:rFonts w:ascii="Times New Roman" w:hAnsi="Times New Roman" w:cs="Times New Roman"/>
          <w:spacing w:val="32"/>
        </w:rPr>
        <w:t xml:space="preserve"> </w:t>
      </w:r>
      <w:r w:rsidRPr="00466446">
        <w:rPr>
          <w:rFonts w:ascii="Times New Roman" w:hAnsi="Times New Roman" w:cs="Times New Roman"/>
        </w:rPr>
        <w:t>который</w:t>
      </w:r>
      <w:r w:rsidRPr="00466446">
        <w:rPr>
          <w:rFonts w:ascii="Times New Roman" w:hAnsi="Times New Roman" w:cs="Times New Roman"/>
          <w:spacing w:val="37"/>
        </w:rPr>
        <w:t xml:space="preserve"> </w:t>
      </w:r>
      <w:r w:rsidRPr="00466446">
        <w:rPr>
          <w:rFonts w:ascii="Times New Roman" w:hAnsi="Times New Roman" w:cs="Times New Roman"/>
        </w:rPr>
        <w:t>она</w:t>
      </w:r>
      <w:r w:rsidRPr="00466446">
        <w:rPr>
          <w:rFonts w:ascii="Times New Roman" w:hAnsi="Times New Roman" w:cs="Times New Roman"/>
          <w:spacing w:val="35"/>
        </w:rPr>
        <w:t xml:space="preserve"> </w:t>
      </w:r>
      <w:r w:rsidRPr="00466446">
        <w:rPr>
          <w:rFonts w:ascii="Times New Roman" w:hAnsi="Times New Roman" w:cs="Times New Roman"/>
          <w:spacing w:val="-4"/>
        </w:rPr>
        <w:t>была</w:t>
      </w:r>
      <w:r w:rsidR="00466446">
        <w:rPr>
          <w:rFonts w:ascii="Times New Roman" w:hAnsi="Times New Roman" w:cs="Times New Roman"/>
          <w:spacing w:val="-4"/>
        </w:rPr>
        <w:t xml:space="preserve"> </w:t>
      </w:r>
      <w:r w:rsidRPr="00466446">
        <w:rPr>
          <w:rFonts w:ascii="Times New Roman" w:hAnsi="Times New Roman" w:cs="Times New Roman"/>
          <w:spacing w:val="-5"/>
        </w:rPr>
        <w:t>предоставлена,</w:t>
      </w:r>
      <w:r w:rsidRPr="00466446">
        <w:rPr>
          <w:rFonts w:ascii="Times New Roman" w:hAnsi="Times New Roman" w:cs="Times New Roman"/>
          <w:spacing w:val="5"/>
        </w:rPr>
        <w:t xml:space="preserve"> </w:t>
      </w:r>
      <w:r w:rsidRPr="00466446">
        <w:rPr>
          <w:rFonts w:ascii="Times New Roman" w:hAnsi="Times New Roman" w:cs="Times New Roman"/>
          <w:spacing w:val="-2"/>
        </w:rPr>
        <w:t>является:</w:t>
      </w:r>
    </w:p>
    <w:p w14:paraId="0732F859" w14:textId="4A9A27F1" w:rsidR="00052F3D" w:rsidRPr="00052F3D" w:rsidRDefault="00466446" w:rsidP="00052F3D">
      <w:pPr>
        <w:pStyle w:val="aa"/>
        <w:numPr>
          <w:ilvl w:val="0"/>
          <w:numId w:val="5"/>
        </w:numPr>
        <w:tabs>
          <w:tab w:val="left" w:pos="505"/>
        </w:tabs>
        <w:autoSpaceDE w:val="0"/>
        <w:autoSpaceDN w:val="0"/>
        <w:spacing w:before="44" w:line="273" w:lineRule="auto"/>
        <w:ind w:right="962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применение меры </w:t>
      </w:r>
      <w:r w:rsidR="00052F3D" w:rsidRPr="00052F3D">
        <w:rPr>
          <w:rFonts w:ascii="Times New Roman" w:hAnsi="Times New Roman" w:cs="Times New Roman"/>
        </w:rPr>
        <w:t>дисциплинарно</w:t>
      </w:r>
      <w:r>
        <w:rPr>
          <w:rFonts w:ascii="Times New Roman" w:hAnsi="Times New Roman" w:cs="Times New Roman"/>
        </w:rPr>
        <w:t>го</w:t>
      </w:r>
      <w:r w:rsidR="00052F3D" w:rsidRPr="00052F3D">
        <w:rPr>
          <w:rFonts w:ascii="Times New Roman" w:hAnsi="Times New Roman" w:cs="Times New Roman"/>
        </w:rPr>
        <w:t xml:space="preserve"> взыскани</w:t>
      </w:r>
      <w:r>
        <w:rPr>
          <w:rFonts w:ascii="Times New Roman" w:hAnsi="Times New Roman" w:cs="Times New Roman"/>
        </w:rPr>
        <w:t>я в отношении обучающегося</w:t>
      </w:r>
      <w:r w:rsidR="00052F3D" w:rsidRPr="00052F3D">
        <w:rPr>
          <w:rFonts w:ascii="Times New Roman" w:hAnsi="Times New Roman" w:cs="Times New Roman"/>
        </w:rPr>
        <w:t>;</w:t>
      </w:r>
    </w:p>
    <w:p w14:paraId="496E1525" w14:textId="77777777" w:rsidR="00052F3D" w:rsidRPr="00052F3D" w:rsidRDefault="00052F3D" w:rsidP="00052F3D">
      <w:pPr>
        <w:pStyle w:val="aa"/>
        <w:numPr>
          <w:ilvl w:val="0"/>
          <w:numId w:val="5"/>
        </w:numPr>
        <w:tabs>
          <w:tab w:val="left" w:pos="505"/>
        </w:tabs>
        <w:autoSpaceDE w:val="0"/>
        <w:autoSpaceDN w:val="0"/>
        <w:spacing w:before="1"/>
        <w:ind w:left="505" w:hanging="285"/>
        <w:contextualSpacing w:val="0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</w:rPr>
        <w:t>наличие</w:t>
      </w:r>
      <w:r w:rsidRPr="00052F3D">
        <w:rPr>
          <w:rFonts w:ascii="Times New Roman" w:hAnsi="Times New Roman" w:cs="Times New Roman"/>
          <w:spacing w:val="-11"/>
        </w:rPr>
        <w:t xml:space="preserve"> </w:t>
      </w:r>
      <w:r w:rsidRPr="00052F3D">
        <w:rPr>
          <w:rFonts w:ascii="Times New Roman" w:hAnsi="Times New Roman" w:cs="Times New Roman"/>
        </w:rPr>
        <w:t>задолженности</w:t>
      </w:r>
      <w:r w:rsidRPr="00052F3D">
        <w:rPr>
          <w:rFonts w:ascii="Times New Roman" w:hAnsi="Times New Roman" w:cs="Times New Roman"/>
          <w:spacing w:val="-5"/>
        </w:rPr>
        <w:t xml:space="preserve"> </w:t>
      </w:r>
      <w:r w:rsidRPr="00052F3D">
        <w:rPr>
          <w:rFonts w:ascii="Times New Roman" w:hAnsi="Times New Roman" w:cs="Times New Roman"/>
        </w:rPr>
        <w:t>по</w:t>
      </w:r>
      <w:r w:rsidRPr="00052F3D">
        <w:rPr>
          <w:rFonts w:ascii="Times New Roman" w:hAnsi="Times New Roman" w:cs="Times New Roman"/>
          <w:spacing w:val="-9"/>
        </w:rPr>
        <w:t xml:space="preserve"> </w:t>
      </w:r>
      <w:r w:rsidRPr="00052F3D">
        <w:rPr>
          <w:rFonts w:ascii="Times New Roman" w:hAnsi="Times New Roman" w:cs="Times New Roman"/>
        </w:rPr>
        <w:t>оплате</w:t>
      </w:r>
      <w:r w:rsidRPr="00052F3D">
        <w:rPr>
          <w:rFonts w:ascii="Times New Roman" w:hAnsi="Times New Roman" w:cs="Times New Roman"/>
          <w:spacing w:val="-4"/>
        </w:rPr>
        <w:t xml:space="preserve"> </w:t>
      </w:r>
      <w:r w:rsidRPr="00052F3D">
        <w:rPr>
          <w:rFonts w:ascii="Times New Roman" w:hAnsi="Times New Roman" w:cs="Times New Roman"/>
        </w:rPr>
        <w:t>образовательных</w:t>
      </w:r>
      <w:r w:rsidRPr="00052F3D">
        <w:rPr>
          <w:rFonts w:ascii="Times New Roman" w:hAnsi="Times New Roman" w:cs="Times New Roman"/>
          <w:spacing w:val="3"/>
        </w:rPr>
        <w:t xml:space="preserve"> </w:t>
      </w:r>
      <w:r w:rsidRPr="00052F3D">
        <w:rPr>
          <w:rFonts w:ascii="Times New Roman" w:hAnsi="Times New Roman" w:cs="Times New Roman"/>
          <w:spacing w:val="-2"/>
        </w:rPr>
        <w:t>услуг.</w:t>
      </w:r>
    </w:p>
    <w:p w14:paraId="443803E1" w14:textId="481E9326" w:rsidR="00052F3D" w:rsidRPr="00466446" w:rsidRDefault="00052F3D" w:rsidP="002C0311">
      <w:pPr>
        <w:pStyle w:val="aa"/>
        <w:numPr>
          <w:ilvl w:val="1"/>
          <w:numId w:val="9"/>
        </w:numPr>
        <w:tabs>
          <w:tab w:val="left" w:pos="760"/>
        </w:tabs>
        <w:autoSpaceDE w:val="0"/>
        <w:autoSpaceDN w:val="0"/>
        <w:spacing w:before="44" w:line="278" w:lineRule="auto"/>
        <w:ind w:right="935" w:firstLine="0"/>
        <w:contextualSpacing w:val="0"/>
        <w:rPr>
          <w:rFonts w:ascii="Times New Roman" w:hAnsi="Times New Roman" w:cs="Times New Roman"/>
        </w:rPr>
        <w:sectPr w:rsidR="00052F3D" w:rsidRPr="00466446" w:rsidSect="00052F3D">
          <w:pgSz w:w="11910" w:h="16840"/>
          <w:pgMar w:top="980" w:right="200" w:bottom="280" w:left="1480" w:header="720" w:footer="720" w:gutter="0"/>
          <w:cols w:space="720"/>
        </w:sectPr>
      </w:pPr>
      <w:r w:rsidRPr="00466446">
        <w:rPr>
          <w:rFonts w:ascii="Times New Roman" w:hAnsi="Times New Roman" w:cs="Times New Roman"/>
        </w:rPr>
        <w:t>Отмена</w:t>
      </w:r>
      <w:r w:rsidRPr="00466446">
        <w:rPr>
          <w:rFonts w:ascii="Times New Roman" w:hAnsi="Times New Roman" w:cs="Times New Roman"/>
          <w:spacing w:val="80"/>
        </w:rPr>
        <w:t xml:space="preserve"> </w:t>
      </w:r>
      <w:r w:rsidRPr="00466446">
        <w:rPr>
          <w:rFonts w:ascii="Times New Roman" w:hAnsi="Times New Roman" w:cs="Times New Roman"/>
        </w:rPr>
        <w:t>скидки</w:t>
      </w:r>
      <w:r w:rsidRPr="00466446">
        <w:rPr>
          <w:rFonts w:ascii="Times New Roman" w:hAnsi="Times New Roman" w:cs="Times New Roman"/>
          <w:spacing w:val="80"/>
        </w:rPr>
        <w:t xml:space="preserve"> </w:t>
      </w:r>
      <w:r w:rsidRPr="00466446">
        <w:rPr>
          <w:rFonts w:ascii="Times New Roman" w:hAnsi="Times New Roman" w:cs="Times New Roman"/>
        </w:rPr>
        <w:t>до</w:t>
      </w:r>
      <w:r w:rsidRPr="00466446">
        <w:rPr>
          <w:rFonts w:ascii="Times New Roman" w:hAnsi="Times New Roman" w:cs="Times New Roman"/>
          <w:spacing w:val="80"/>
        </w:rPr>
        <w:t xml:space="preserve"> </w:t>
      </w:r>
      <w:r w:rsidRPr="00466446">
        <w:rPr>
          <w:rFonts w:ascii="Times New Roman" w:hAnsi="Times New Roman" w:cs="Times New Roman"/>
        </w:rPr>
        <w:t>окончания</w:t>
      </w:r>
      <w:r w:rsidRPr="00466446">
        <w:rPr>
          <w:rFonts w:ascii="Times New Roman" w:hAnsi="Times New Roman" w:cs="Times New Roman"/>
          <w:spacing w:val="80"/>
        </w:rPr>
        <w:t xml:space="preserve"> </w:t>
      </w:r>
      <w:r w:rsidRPr="00466446">
        <w:rPr>
          <w:rFonts w:ascii="Times New Roman" w:hAnsi="Times New Roman" w:cs="Times New Roman"/>
        </w:rPr>
        <w:t>срока,</w:t>
      </w:r>
      <w:r w:rsidRPr="00466446">
        <w:rPr>
          <w:rFonts w:ascii="Times New Roman" w:hAnsi="Times New Roman" w:cs="Times New Roman"/>
          <w:spacing w:val="80"/>
        </w:rPr>
        <w:t xml:space="preserve"> </w:t>
      </w:r>
      <w:r w:rsidRPr="00466446">
        <w:rPr>
          <w:rFonts w:ascii="Times New Roman" w:hAnsi="Times New Roman" w:cs="Times New Roman"/>
        </w:rPr>
        <w:t>на</w:t>
      </w:r>
      <w:r w:rsidRPr="00466446">
        <w:rPr>
          <w:rFonts w:ascii="Times New Roman" w:hAnsi="Times New Roman" w:cs="Times New Roman"/>
          <w:spacing w:val="80"/>
        </w:rPr>
        <w:t xml:space="preserve"> </w:t>
      </w:r>
      <w:r w:rsidRPr="00466446">
        <w:rPr>
          <w:rFonts w:ascii="Times New Roman" w:hAnsi="Times New Roman" w:cs="Times New Roman"/>
        </w:rPr>
        <w:t>который</w:t>
      </w:r>
      <w:r w:rsidRPr="00466446">
        <w:rPr>
          <w:rFonts w:ascii="Times New Roman" w:hAnsi="Times New Roman" w:cs="Times New Roman"/>
          <w:spacing w:val="80"/>
          <w:w w:val="150"/>
        </w:rPr>
        <w:t xml:space="preserve"> </w:t>
      </w:r>
      <w:r w:rsidRPr="00466446">
        <w:rPr>
          <w:rFonts w:ascii="Times New Roman" w:hAnsi="Times New Roman" w:cs="Times New Roman"/>
        </w:rPr>
        <w:t>она</w:t>
      </w:r>
      <w:r w:rsidRPr="00466446">
        <w:rPr>
          <w:rFonts w:ascii="Times New Roman" w:hAnsi="Times New Roman" w:cs="Times New Roman"/>
          <w:spacing w:val="80"/>
        </w:rPr>
        <w:t xml:space="preserve"> </w:t>
      </w:r>
      <w:r w:rsidRPr="00466446">
        <w:rPr>
          <w:rFonts w:ascii="Times New Roman" w:hAnsi="Times New Roman" w:cs="Times New Roman"/>
        </w:rPr>
        <w:t>была</w:t>
      </w:r>
      <w:r w:rsidRPr="00466446">
        <w:rPr>
          <w:rFonts w:ascii="Times New Roman" w:hAnsi="Times New Roman" w:cs="Times New Roman"/>
          <w:spacing w:val="80"/>
        </w:rPr>
        <w:t xml:space="preserve"> </w:t>
      </w:r>
      <w:r w:rsidRPr="00466446">
        <w:rPr>
          <w:rFonts w:ascii="Times New Roman" w:hAnsi="Times New Roman" w:cs="Times New Roman"/>
        </w:rPr>
        <w:t>предоставлена,</w:t>
      </w:r>
      <w:r w:rsidRPr="00466446">
        <w:rPr>
          <w:rFonts w:ascii="Times New Roman" w:hAnsi="Times New Roman" w:cs="Times New Roman"/>
          <w:spacing w:val="40"/>
        </w:rPr>
        <w:t xml:space="preserve"> </w:t>
      </w:r>
      <w:r w:rsidRPr="00466446">
        <w:rPr>
          <w:rFonts w:ascii="Times New Roman" w:hAnsi="Times New Roman" w:cs="Times New Roman"/>
        </w:rPr>
        <w:t>оформляется приказом руководителя</w:t>
      </w:r>
      <w:r w:rsidR="00466446" w:rsidRPr="00466446">
        <w:rPr>
          <w:rFonts w:ascii="Times New Roman" w:hAnsi="Times New Roman" w:cs="Times New Roman"/>
        </w:rPr>
        <w:t xml:space="preserve"> образовательной организации</w:t>
      </w:r>
      <w:r w:rsidRPr="00466446">
        <w:rPr>
          <w:rFonts w:ascii="Times New Roman" w:hAnsi="Times New Roman" w:cs="Times New Roman"/>
        </w:rPr>
        <w:t>.</w:t>
      </w:r>
    </w:p>
    <w:p w14:paraId="33F9AA60" w14:textId="77777777" w:rsidR="00052F3D" w:rsidRPr="00052F3D" w:rsidRDefault="00052F3D" w:rsidP="005F7D90">
      <w:pPr>
        <w:pStyle w:val="ab"/>
        <w:spacing w:before="66"/>
        <w:ind w:left="1661" w:right="620"/>
        <w:jc w:val="right"/>
      </w:pPr>
      <w:r w:rsidRPr="00052F3D">
        <w:lastRenderedPageBreak/>
        <w:t>Приложение</w:t>
      </w:r>
      <w:r w:rsidRPr="00052F3D">
        <w:rPr>
          <w:spacing w:val="-4"/>
        </w:rPr>
        <w:t xml:space="preserve"> </w:t>
      </w:r>
      <w:r w:rsidRPr="00052F3D">
        <w:t>№</w:t>
      </w:r>
      <w:r w:rsidRPr="00052F3D">
        <w:rPr>
          <w:spacing w:val="-1"/>
        </w:rPr>
        <w:t xml:space="preserve"> </w:t>
      </w:r>
      <w:r w:rsidRPr="00052F3D">
        <w:rPr>
          <w:spacing w:val="-10"/>
        </w:rPr>
        <w:t>1</w:t>
      </w:r>
    </w:p>
    <w:p w14:paraId="6D0B33FD" w14:textId="77777777" w:rsidR="00466446" w:rsidRDefault="00052F3D" w:rsidP="00466446">
      <w:pPr>
        <w:pStyle w:val="ab"/>
        <w:spacing w:before="54" w:line="656" w:lineRule="exact"/>
        <w:ind w:right="874"/>
        <w:jc w:val="center"/>
      </w:pPr>
      <w:r w:rsidRPr="00466446">
        <w:rPr>
          <w:b/>
          <w:bCs/>
        </w:rPr>
        <w:t>Заявление</w:t>
      </w:r>
      <w:r w:rsidRPr="00466446">
        <w:rPr>
          <w:b/>
          <w:bCs/>
          <w:spacing w:val="-15"/>
        </w:rPr>
        <w:t xml:space="preserve"> </w:t>
      </w:r>
      <w:r w:rsidRPr="00466446">
        <w:rPr>
          <w:b/>
          <w:bCs/>
        </w:rPr>
        <w:t>(образец)</w:t>
      </w:r>
      <w:r w:rsidRPr="00466446">
        <w:rPr>
          <w:b/>
          <w:bCs/>
          <w:spacing w:val="-15"/>
        </w:rPr>
        <w:t xml:space="preserve"> </w:t>
      </w:r>
      <w:r w:rsidRPr="00466446">
        <w:rPr>
          <w:b/>
          <w:bCs/>
        </w:rPr>
        <w:t>от</w:t>
      </w:r>
      <w:r w:rsidRPr="00466446">
        <w:rPr>
          <w:b/>
          <w:bCs/>
          <w:spacing w:val="-15"/>
        </w:rPr>
        <w:t xml:space="preserve"> </w:t>
      </w:r>
      <w:r w:rsidRPr="00466446">
        <w:rPr>
          <w:b/>
          <w:bCs/>
        </w:rPr>
        <w:t>обучающегося</w:t>
      </w:r>
      <w:r w:rsidRPr="00052F3D">
        <w:t xml:space="preserve"> </w:t>
      </w:r>
    </w:p>
    <w:p w14:paraId="5B5E3DA9" w14:textId="77777777" w:rsidR="00466446" w:rsidRDefault="00466446" w:rsidP="00052F3D">
      <w:pPr>
        <w:pStyle w:val="ab"/>
        <w:spacing w:line="200" w:lineRule="exact"/>
        <w:ind w:left="4512"/>
      </w:pPr>
    </w:p>
    <w:p w14:paraId="77551A73" w14:textId="2ADC2AAF" w:rsidR="00052F3D" w:rsidRDefault="00466446" w:rsidP="00052F3D">
      <w:pPr>
        <w:pStyle w:val="ab"/>
        <w:spacing w:line="200" w:lineRule="exact"/>
        <w:ind w:left="4512"/>
      </w:pPr>
      <w:r>
        <w:t>Индивидуальному предпринимателю</w:t>
      </w:r>
    </w:p>
    <w:p w14:paraId="12C85AF9" w14:textId="1DF7148D" w:rsidR="00466446" w:rsidRPr="00052F3D" w:rsidRDefault="00466446" w:rsidP="00052F3D">
      <w:pPr>
        <w:pStyle w:val="ab"/>
        <w:spacing w:line="200" w:lineRule="exact"/>
        <w:ind w:left="4512"/>
      </w:pPr>
      <w:r>
        <w:t>Гайворонской С.Р.</w:t>
      </w:r>
    </w:p>
    <w:p w14:paraId="16E4AB5C" w14:textId="77777777" w:rsidR="00052F3D" w:rsidRPr="00052F3D" w:rsidRDefault="00052F3D" w:rsidP="00052F3D">
      <w:pPr>
        <w:pStyle w:val="ab"/>
        <w:spacing w:line="270" w:lineRule="exact"/>
        <w:ind w:left="4512"/>
      </w:pPr>
      <w:r w:rsidRPr="00052F3D">
        <w:t>от</w:t>
      </w:r>
      <w:r w:rsidRPr="00052F3D">
        <w:rPr>
          <w:spacing w:val="-4"/>
        </w:rPr>
        <w:t xml:space="preserve"> </w:t>
      </w:r>
      <w:r w:rsidRPr="00052F3D">
        <w:t>обучающегося</w:t>
      </w:r>
      <w:r w:rsidRPr="00052F3D">
        <w:rPr>
          <w:spacing w:val="-2"/>
        </w:rPr>
        <w:t xml:space="preserve"> </w:t>
      </w:r>
      <w:r w:rsidRPr="00052F3D">
        <w:t>по</w:t>
      </w:r>
      <w:r w:rsidRPr="00052F3D">
        <w:rPr>
          <w:spacing w:val="-9"/>
        </w:rPr>
        <w:t xml:space="preserve"> </w:t>
      </w:r>
      <w:r w:rsidRPr="00052F3D">
        <w:rPr>
          <w:spacing w:val="-2"/>
        </w:rPr>
        <w:t>программе</w:t>
      </w:r>
    </w:p>
    <w:p w14:paraId="5D8EAC61" w14:textId="77777777" w:rsidR="00052F3D" w:rsidRPr="00052F3D" w:rsidRDefault="00052F3D" w:rsidP="00052F3D">
      <w:pPr>
        <w:pStyle w:val="ab"/>
        <w:spacing w:before="16"/>
        <w:rPr>
          <w:sz w:val="20"/>
        </w:rPr>
      </w:pPr>
      <w:r w:rsidRPr="00052F3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4A841D" wp14:editId="04BB1C43">
                <wp:simplePos x="0" y="0"/>
                <wp:positionH relativeFrom="page">
                  <wp:posOffset>3804284</wp:posOffset>
                </wp:positionH>
                <wp:positionV relativeFrom="paragraph">
                  <wp:posOffset>172027</wp:posOffset>
                </wp:positionV>
                <wp:extent cx="2514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C6D07" id="Graphic 3" o:spid="_x0000_s1026" style="position:absolute;margin-left:299.55pt;margin-top:13.55pt;width:19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dfEAIAAFsEAAAOAAAAZHJzL2Uyb0RvYy54bWysVMFu2zAMvQ/YPwi6L3aCL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" path="m,l25146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052F3D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37F402" wp14:editId="1298B703">
                <wp:simplePos x="0" y="0"/>
                <wp:positionH relativeFrom="page">
                  <wp:posOffset>3804284</wp:posOffset>
                </wp:positionH>
                <wp:positionV relativeFrom="paragraph">
                  <wp:posOffset>347287</wp:posOffset>
                </wp:positionV>
                <wp:extent cx="2514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6F08C" id="Graphic 4" o:spid="_x0000_s1026" style="position:absolute;margin-left:299.55pt;margin-top:27.35pt;width:19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dfEAIAAFsEAAAOAAAAZHJzL2Uyb0RvYy54bWysVMFu2zAMvQ/YPwi6L3aCL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" path="m,l25146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052F3D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B1B01B" wp14:editId="46BDB042">
                <wp:simplePos x="0" y="0"/>
                <wp:positionH relativeFrom="page">
                  <wp:posOffset>3804284</wp:posOffset>
                </wp:positionH>
                <wp:positionV relativeFrom="paragraph">
                  <wp:posOffset>522547</wp:posOffset>
                </wp:positionV>
                <wp:extent cx="2514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17A1D" id="Graphic 5" o:spid="_x0000_s1026" style="position:absolute;margin-left:299.55pt;margin-top:41.15pt;width:19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dfEAIAAFsEAAAOAAAAZHJzL2Uyb0RvYy54bWysVMFu2zAMvQ/YPwi6L3aCL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" path="m,l25146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052F3D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61FB382" wp14:editId="393672C5">
                <wp:simplePos x="0" y="0"/>
                <wp:positionH relativeFrom="page">
                  <wp:posOffset>3804284</wp:posOffset>
                </wp:positionH>
                <wp:positionV relativeFrom="paragraph">
                  <wp:posOffset>697033</wp:posOffset>
                </wp:positionV>
                <wp:extent cx="2514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224DE" id="Graphic 6" o:spid="_x0000_s1026" style="position:absolute;margin-left:299.55pt;margin-top:54.9pt;width:19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dfEAIAAFsEAAAOAAAAZHJzL2Uyb0RvYy54bWysVMFu2zAMvQ/YPwi6L3aCL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" path="m,l2514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577FBC6" w14:textId="77777777" w:rsidR="00052F3D" w:rsidRPr="00052F3D" w:rsidRDefault="00052F3D" w:rsidP="00052F3D">
      <w:pPr>
        <w:pStyle w:val="ab"/>
        <w:spacing w:before="17"/>
        <w:rPr>
          <w:sz w:val="20"/>
        </w:rPr>
      </w:pPr>
    </w:p>
    <w:p w14:paraId="2702C268" w14:textId="77777777" w:rsidR="00052F3D" w:rsidRPr="00052F3D" w:rsidRDefault="00052F3D" w:rsidP="00052F3D">
      <w:pPr>
        <w:pStyle w:val="ab"/>
        <w:spacing w:before="17"/>
        <w:rPr>
          <w:sz w:val="20"/>
        </w:rPr>
      </w:pPr>
    </w:p>
    <w:p w14:paraId="2FE8E3B4" w14:textId="77777777" w:rsidR="00052F3D" w:rsidRPr="00052F3D" w:rsidRDefault="00052F3D" w:rsidP="00052F3D">
      <w:pPr>
        <w:pStyle w:val="ab"/>
        <w:spacing w:before="16"/>
        <w:rPr>
          <w:sz w:val="20"/>
        </w:rPr>
      </w:pPr>
    </w:p>
    <w:p w14:paraId="147434A7" w14:textId="77777777" w:rsidR="00052F3D" w:rsidRPr="00052F3D" w:rsidRDefault="00052F3D" w:rsidP="00052F3D">
      <w:pPr>
        <w:ind w:left="4512"/>
        <w:rPr>
          <w:rFonts w:ascii="Times New Roman" w:hAnsi="Times New Roman" w:cs="Times New Roman"/>
          <w:sz w:val="18"/>
        </w:rPr>
      </w:pPr>
      <w:r w:rsidRPr="00052F3D">
        <w:rPr>
          <w:rFonts w:ascii="Times New Roman" w:hAnsi="Times New Roman" w:cs="Times New Roman"/>
          <w:sz w:val="18"/>
        </w:rPr>
        <w:t>(фамилия,</w:t>
      </w:r>
      <w:r w:rsidRPr="00052F3D">
        <w:rPr>
          <w:rFonts w:ascii="Times New Roman" w:hAnsi="Times New Roman" w:cs="Times New Roman"/>
          <w:spacing w:val="-9"/>
          <w:sz w:val="18"/>
        </w:rPr>
        <w:t xml:space="preserve"> </w:t>
      </w:r>
      <w:r w:rsidRPr="00052F3D">
        <w:rPr>
          <w:rFonts w:ascii="Times New Roman" w:hAnsi="Times New Roman" w:cs="Times New Roman"/>
          <w:sz w:val="18"/>
        </w:rPr>
        <w:t>имя,</w:t>
      </w:r>
      <w:r w:rsidRPr="00052F3D">
        <w:rPr>
          <w:rFonts w:ascii="Times New Roman" w:hAnsi="Times New Roman" w:cs="Times New Roman"/>
          <w:spacing w:val="-8"/>
          <w:sz w:val="18"/>
        </w:rPr>
        <w:t xml:space="preserve"> </w:t>
      </w:r>
      <w:r w:rsidRPr="00052F3D">
        <w:rPr>
          <w:rFonts w:ascii="Times New Roman" w:hAnsi="Times New Roman" w:cs="Times New Roman"/>
          <w:sz w:val="18"/>
        </w:rPr>
        <w:t>отчество</w:t>
      </w:r>
      <w:r w:rsidRPr="00052F3D">
        <w:rPr>
          <w:rFonts w:ascii="Times New Roman" w:hAnsi="Times New Roman" w:cs="Times New Roman"/>
          <w:spacing w:val="-8"/>
          <w:sz w:val="18"/>
        </w:rPr>
        <w:t xml:space="preserve"> </w:t>
      </w:r>
      <w:r w:rsidRPr="00052F3D">
        <w:rPr>
          <w:rFonts w:ascii="Times New Roman" w:hAnsi="Times New Roman" w:cs="Times New Roman"/>
          <w:sz w:val="18"/>
        </w:rPr>
        <w:t>(при</w:t>
      </w:r>
      <w:r w:rsidRPr="00052F3D">
        <w:rPr>
          <w:rFonts w:ascii="Times New Roman" w:hAnsi="Times New Roman" w:cs="Times New Roman"/>
          <w:spacing w:val="-10"/>
          <w:sz w:val="18"/>
        </w:rPr>
        <w:t xml:space="preserve"> </w:t>
      </w:r>
      <w:r w:rsidRPr="00052F3D">
        <w:rPr>
          <w:rFonts w:ascii="Times New Roman" w:hAnsi="Times New Roman" w:cs="Times New Roman"/>
          <w:sz w:val="18"/>
        </w:rPr>
        <w:t>наличии)</w:t>
      </w:r>
      <w:r w:rsidRPr="00052F3D">
        <w:rPr>
          <w:rFonts w:ascii="Times New Roman" w:hAnsi="Times New Roman" w:cs="Times New Roman"/>
          <w:spacing w:val="-8"/>
          <w:sz w:val="18"/>
        </w:rPr>
        <w:t xml:space="preserve"> </w:t>
      </w:r>
      <w:r w:rsidRPr="00052F3D">
        <w:rPr>
          <w:rFonts w:ascii="Times New Roman" w:hAnsi="Times New Roman" w:cs="Times New Roman"/>
          <w:spacing w:val="-2"/>
          <w:sz w:val="18"/>
        </w:rPr>
        <w:t>обучающегося)</w:t>
      </w:r>
    </w:p>
    <w:p w14:paraId="4914B05A" w14:textId="77777777" w:rsidR="00052F3D" w:rsidRPr="00052F3D" w:rsidRDefault="00052F3D" w:rsidP="00052F3D">
      <w:pPr>
        <w:pStyle w:val="ab"/>
        <w:spacing w:before="147"/>
        <w:rPr>
          <w:sz w:val="20"/>
        </w:rPr>
      </w:pPr>
      <w:r w:rsidRPr="00052F3D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DDC2CF" wp14:editId="6E8777D5">
                <wp:simplePos x="0" y="0"/>
                <wp:positionH relativeFrom="page">
                  <wp:posOffset>3804284</wp:posOffset>
                </wp:positionH>
                <wp:positionV relativeFrom="paragraph">
                  <wp:posOffset>254912</wp:posOffset>
                </wp:positionV>
                <wp:extent cx="29330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3065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93D40" id="Graphic 7" o:spid="_x0000_s1026" style="position:absolute;margin-left:299.55pt;margin-top:20.05pt;width:230.9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" path="m,l2933065,e" filled="f" strokeweight=".19808mm">
                <v:path arrowok="t"/>
                <w10:wrap type="topAndBottom" anchorx="page"/>
              </v:shape>
            </w:pict>
          </mc:Fallback>
        </mc:AlternateContent>
      </w:r>
    </w:p>
    <w:p w14:paraId="39BE43B0" w14:textId="77777777" w:rsidR="00052F3D" w:rsidRPr="00052F3D" w:rsidRDefault="00052F3D" w:rsidP="00052F3D">
      <w:pPr>
        <w:pStyle w:val="ab"/>
        <w:rPr>
          <w:sz w:val="20"/>
        </w:rPr>
      </w:pPr>
    </w:p>
    <w:p w14:paraId="53378C5B" w14:textId="77777777" w:rsidR="00052F3D" w:rsidRPr="00052F3D" w:rsidRDefault="00052F3D" w:rsidP="00052F3D">
      <w:pPr>
        <w:pStyle w:val="ab"/>
        <w:rPr>
          <w:sz w:val="20"/>
        </w:rPr>
      </w:pPr>
      <w:r w:rsidRPr="00052F3D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E0D114D" wp14:editId="365D989B">
                <wp:simplePos x="0" y="0"/>
                <wp:positionH relativeFrom="page">
                  <wp:posOffset>3804284</wp:posOffset>
                </wp:positionH>
                <wp:positionV relativeFrom="paragraph">
                  <wp:posOffset>161546</wp:posOffset>
                </wp:positionV>
                <wp:extent cx="29711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165">
                              <a:moveTo>
                                <a:pt x="0" y="0"/>
                              </a:moveTo>
                              <a:lnTo>
                                <a:pt x="2971165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11ABD" id="Graphic 8" o:spid="_x0000_s1026" style="position:absolute;margin-left:299.55pt;margin-top:12.7pt;width:233.9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" path="m,l2971165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15105B99" w14:textId="77777777" w:rsidR="00052F3D" w:rsidRPr="00052F3D" w:rsidRDefault="00052F3D" w:rsidP="00052F3D">
      <w:pPr>
        <w:spacing w:before="86"/>
        <w:ind w:left="4512"/>
        <w:rPr>
          <w:rFonts w:ascii="Times New Roman" w:hAnsi="Times New Roman" w:cs="Times New Roman"/>
          <w:sz w:val="18"/>
        </w:rPr>
      </w:pPr>
      <w:r w:rsidRPr="00052F3D">
        <w:rPr>
          <w:rFonts w:ascii="Times New Roman" w:hAnsi="Times New Roman" w:cs="Times New Roman"/>
          <w:sz w:val="18"/>
        </w:rPr>
        <w:t>(адрес</w:t>
      </w:r>
      <w:r w:rsidRPr="00052F3D">
        <w:rPr>
          <w:rFonts w:ascii="Times New Roman" w:hAnsi="Times New Roman" w:cs="Times New Roman"/>
          <w:spacing w:val="-9"/>
          <w:sz w:val="18"/>
        </w:rPr>
        <w:t xml:space="preserve"> </w:t>
      </w:r>
      <w:r w:rsidRPr="00052F3D">
        <w:rPr>
          <w:rFonts w:ascii="Times New Roman" w:hAnsi="Times New Roman" w:cs="Times New Roman"/>
          <w:sz w:val="18"/>
        </w:rPr>
        <w:t>эл.</w:t>
      </w:r>
      <w:r w:rsidRPr="00052F3D">
        <w:rPr>
          <w:rFonts w:ascii="Times New Roman" w:hAnsi="Times New Roman" w:cs="Times New Roman"/>
          <w:spacing w:val="-8"/>
          <w:sz w:val="18"/>
        </w:rPr>
        <w:t xml:space="preserve"> </w:t>
      </w:r>
      <w:r w:rsidRPr="00052F3D">
        <w:rPr>
          <w:rFonts w:ascii="Times New Roman" w:hAnsi="Times New Roman" w:cs="Times New Roman"/>
          <w:sz w:val="18"/>
        </w:rPr>
        <w:t>почты,</w:t>
      </w:r>
      <w:r w:rsidRPr="00052F3D">
        <w:rPr>
          <w:rFonts w:ascii="Times New Roman" w:hAnsi="Times New Roman" w:cs="Times New Roman"/>
          <w:spacing w:val="-4"/>
          <w:sz w:val="18"/>
        </w:rPr>
        <w:t xml:space="preserve"> </w:t>
      </w:r>
      <w:r w:rsidRPr="00052F3D">
        <w:rPr>
          <w:rFonts w:ascii="Times New Roman" w:hAnsi="Times New Roman" w:cs="Times New Roman"/>
          <w:sz w:val="18"/>
        </w:rPr>
        <w:t>контактный</w:t>
      </w:r>
      <w:r w:rsidRPr="00052F3D">
        <w:rPr>
          <w:rFonts w:ascii="Times New Roman" w:hAnsi="Times New Roman" w:cs="Times New Roman"/>
          <w:spacing w:val="-9"/>
          <w:sz w:val="18"/>
        </w:rPr>
        <w:t xml:space="preserve"> </w:t>
      </w:r>
      <w:r w:rsidRPr="00052F3D">
        <w:rPr>
          <w:rFonts w:ascii="Times New Roman" w:hAnsi="Times New Roman" w:cs="Times New Roman"/>
          <w:spacing w:val="-2"/>
          <w:sz w:val="18"/>
        </w:rPr>
        <w:t>телефон)</w:t>
      </w:r>
    </w:p>
    <w:p w14:paraId="2F96BC92" w14:textId="77777777" w:rsidR="00052F3D" w:rsidRPr="00052F3D" w:rsidRDefault="00052F3D" w:rsidP="00052F3D">
      <w:pPr>
        <w:pStyle w:val="ab"/>
        <w:spacing w:before="178"/>
        <w:rPr>
          <w:sz w:val="20"/>
        </w:rPr>
      </w:pPr>
      <w:r w:rsidRPr="00052F3D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FB43FC9" wp14:editId="00FFD4D2">
                <wp:simplePos x="0" y="0"/>
                <wp:positionH relativeFrom="page">
                  <wp:posOffset>3804284</wp:posOffset>
                </wp:positionH>
                <wp:positionV relativeFrom="paragraph">
                  <wp:posOffset>278395</wp:posOffset>
                </wp:positionV>
                <wp:extent cx="2934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335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  <a:path w="2934335">
                              <a:moveTo>
                                <a:pt x="890269" y="0"/>
                              </a:moveTo>
                              <a:lnTo>
                                <a:pt x="2934335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4CEA9" id="Graphic 9" o:spid="_x0000_s1026" style="position:absolute;margin-left:299.55pt;margin-top:21.9pt;width:231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4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" path="m,l889000,em890269,l2934335,e" filled="f" strokeweight=".19808mm">
                <v:path arrowok="t"/>
                <w10:wrap type="topAndBottom" anchorx="page"/>
              </v:shape>
            </w:pict>
          </mc:Fallback>
        </mc:AlternateContent>
      </w:r>
    </w:p>
    <w:p w14:paraId="44CD0B86" w14:textId="77777777" w:rsidR="00052F3D" w:rsidRPr="00052F3D" w:rsidRDefault="00052F3D" w:rsidP="00052F3D">
      <w:pPr>
        <w:pStyle w:val="ab"/>
        <w:rPr>
          <w:sz w:val="18"/>
        </w:rPr>
      </w:pPr>
    </w:p>
    <w:p w14:paraId="093FEF65" w14:textId="77777777" w:rsidR="00052F3D" w:rsidRPr="00052F3D" w:rsidRDefault="00052F3D" w:rsidP="00052F3D">
      <w:pPr>
        <w:pStyle w:val="ab"/>
        <w:rPr>
          <w:sz w:val="18"/>
        </w:rPr>
      </w:pPr>
    </w:p>
    <w:p w14:paraId="74CFB5C1" w14:textId="77777777" w:rsidR="00052F3D" w:rsidRPr="00052F3D" w:rsidRDefault="00052F3D" w:rsidP="00052F3D">
      <w:pPr>
        <w:pStyle w:val="ab"/>
        <w:rPr>
          <w:sz w:val="18"/>
        </w:rPr>
      </w:pPr>
    </w:p>
    <w:p w14:paraId="5F7C9291" w14:textId="77777777" w:rsidR="00052F3D" w:rsidRPr="00052F3D" w:rsidRDefault="00052F3D" w:rsidP="00052F3D">
      <w:pPr>
        <w:pStyle w:val="ab"/>
        <w:spacing w:before="145"/>
        <w:rPr>
          <w:sz w:val="18"/>
        </w:rPr>
      </w:pPr>
    </w:p>
    <w:p w14:paraId="490F9C6B" w14:textId="77777777" w:rsidR="00052F3D" w:rsidRPr="00052F3D" w:rsidRDefault="00052F3D" w:rsidP="00052F3D">
      <w:pPr>
        <w:pStyle w:val="ab"/>
        <w:ind w:left="627" w:right="1334"/>
        <w:jc w:val="center"/>
      </w:pPr>
      <w:r w:rsidRPr="00052F3D">
        <w:rPr>
          <w:spacing w:val="-2"/>
        </w:rPr>
        <w:t>ЗАЯВЛЕНИЕ</w:t>
      </w:r>
    </w:p>
    <w:p w14:paraId="76F0833E" w14:textId="77777777" w:rsidR="00052F3D" w:rsidRPr="00052F3D" w:rsidRDefault="00052F3D" w:rsidP="00052F3D">
      <w:pPr>
        <w:pStyle w:val="ab"/>
        <w:spacing w:before="3"/>
      </w:pPr>
    </w:p>
    <w:p w14:paraId="03E7E194" w14:textId="4FF92BB0" w:rsidR="00052F3D" w:rsidRPr="00052F3D" w:rsidRDefault="00052F3D" w:rsidP="00052F3D">
      <w:pPr>
        <w:pStyle w:val="ab"/>
        <w:spacing w:before="1" w:line="276" w:lineRule="auto"/>
        <w:ind w:left="220" w:right="923" w:firstLine="710"/>
        <w:jc w:val="both"/>
      </w:pPr>
      <w:r w:rsidRPr="00052F3D">
        <w:t xml:space="preserve">В соответствии с </w:t>
      </w:r>
      <w:r w:rsidR="00466446">
        <w:t xml:space="preserve">Порядком </w:t>
      </w:r>
      <w:r w:rsidR="00466446" w:rsidRPr="00466446">
        <w:t>изменения стоимости платных образовательных услуг</w:t>
      </w:r>
      <w:r w:rsidR="00466446">
        <w:t>, утвержденным индивидуальным предпринимателем Гайворонской Софьей Романовной,</w:t>
      </w:r>
      <w:r w:rsidRPr="00052F3D">
        <w:t xml:space="preserve"> прошу предоставить мне скидку по оплате за обучение по следующему основанию:</w:t>
      </w:r>
    </w:p>
    <w:p w14:paraId="71C5AE93" w14:textId="77777777" w:rsidR="00052F3D" w:rsidRPr="00052F3D" w:rsidRDefault="00052F3D" w:rsidP="00052F3D">
      <w:pPr>
        <w:pStyle w:val="ab"/>
        <w:spacing w:before="13"/>
        <w:rPr>
          <w:sz w:val="20"/>
        </w:rPr>
      </w:pPr>
      <w:r w:rsidRPr="00052F3D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19424BF" wp14:editId="5B52B6E3">
                <wp:simplePos x="0" y="0"/>
                <wp:positionH relativeFrom="page">
                  <wp:posOffset>1080769</wp:posOffset>
                </wp:positionH>
                <wp:positionV relativeFrom="paragraph">
                  <wp:posOffset>169949</wp:posOffset>
                </wp:positionV>
                <wp:extent cx="5715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EC4CC" id="Graphic 10" o:spid="_x0000_s1026" style="position:absolute;margin-left:85.1pt;margin-top:13.4pt;width:45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052F3D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F3EFF74" wp14:editId="7EDAC893">
                <wp:simplePos x="0" y="0"/>
                <wp:positionH relativeFrom="page">
                  <wp:posOffset>1080769</wp:posOffset>
                </wp:positionH>
                <wp:positionV relativeFrom="paragraph">
                  <wp:posOffset>371244</wp:posOffset>
                </wp:positionV>
                <wp:extent cx="5715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3C4D8" id="Graphic 11" o:spid="_x0000_s1026" style="position:absolute;margin-left:85.1pt;margin-top:29.25pt;width:45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7C72601" w14:textId="77777777" w:rsidR="00052F3D" w:rsidRPr="00052F3D" w:rsidRDefault="00052F3D" w:rsidP="00052F3D">
      <w:pPr>
        <w:pStyle w:val="ab"/>
        <w:spacing w:before="58"/>
        <w:rPr>
          <w:sz w:val="20"/>
        </w:rPr>
      </w:pPr>
    </w:p>
    <w:p w14:paraId="3E09BDB8" w14:textId="77777777" w:rsidR="00052F3D" w:rsidRPr="00052F3D" w:rsidRDefault="00052F3D" w:rsidP="00052F3D">
      <w:pPr>
        <w:spacing w:before="8"/>
        <w:ind w:left="3712"/>
        <w:rPr>
          <w:rFonts w:ascii="Times New Roman" w:hAnsi="Times New Roman" w:cs="Times New Roman"/>
          <w:i/>
        </w:rPr>
      </w:pPr>
      <w:r w:rsidRPr="00052F3D">
        <w:rPr>
          <w:rFonts w:ascii="Times New Roman" w:hAnsi="Times New Roman" w:cs="Times New Roman"/>
          <w:i/>
          <w:sz w:val="22"/>
        </w:rPr>
        <w:t>(указать</w:t>
      </w:r>
      <w:r w:rsidRPr="00052F3D">
        <w:rPr>
          <w:rFonts w:ascii="Times New Roman" w:hAnsi="Times New Roman" w:cs="Times New Roman"/>
          <w:i/>
          <w:spacing w:val="2"/>
          <w:sz w:val="22"/>
        </w:rPr>
        <w:t xml:space="preserve"> </w:t>
      </w:r>
      <w:r w:rsidRPr="00052F3D">
        <w:rPr>
          <w:rFonts w:ascii="Times New Roman" w:hAnsi="Times New Roman" w:cs="Times New Roman"/>
          <w:i/>
          <w:spacing w:val="-2"/>
          <w:sz w:val="22"/>
        </w:rPr>
        <w:t>основания)</w:t>
      </w:r>
    </w:p>
    <w:p w14:paraId="16C00F04" w14:textId="77777777" w:rsidR="00052F3D" w:rsidRPr="00052F3D" w:rsidRDefault="00052F3D" w:rsidP="00052F3D">
      <w:pPr>
        <w:pStyle w:val="ab"/>
        <w:spacing w:before="48"/>
        <w:ind w:left="220"/>
      </w:pPr>
      <w:r w:rsidRPr="00052F3D">
        <w:t>Подтверждающие</w:t>
      </w:r>
      <w:r w:rsidRPr="00052F3D">
        <w:rPr>
          <w:spacing w:val="-12"/>
        </w:rPr>
        <w:t xml:space="preserve"> </w:t>
      </w:r>
      <w:r w:rsidRPr="00052F3D">
        <w:t>документы</w:t>
      </w:r>
      <w:r w:rsidRPr="00052F3D">
        <w:rPr>
          <w:spacing w:val="-9"/>
        </w:rPr>
        <w:t xml:space="preserve"> </w:t>
      </w:r>
      <w:r w:rsidRPr="00052F3D">
        <w:rPr>
          <w:spacing w:val="-2"/>
        </w:rPr>
        <w:t>прилагаются:</w:t>
      </w:r>
    </w:p>
    <w:p w14:paraId="610CD7C1" w14:textId="77777777" w:rsidR="00052F3D" w:rsidRPr="00052F3D" w:rsidRDefault="00052F3D" w:rsidP="00052F3D">
      <w:pPr>
        <w:tabs>
          <w:tab w:val="left" w:pos="9299"/>
        </w:tabs>
        <w:spacing w:before="38"/>
        <w:ind w:left="580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  <w:sz w:val="22"/>
        </w:rPr>
        <w:t>1.</w:t>
      </w:r>
      <w:r w:rsidRPr="00052F3D">
        <w:rPr>
          <w:rFonts w:ascii="Times New Roman" w:hAnsi="Times New Roman" w:cs="Times New Roman"/>
          <w:spacing w:val="140"/>
          <w:sz w:val="22"/>
        </w:rPr>
        <w:t xml:space="preserve"> </w:t>
      </w:r>
      <w:r w:rsidRPr="00052F3D">
        <w:rPr>
          <w:rFonts w:ascii="Times New Roman" w:hAnsi="Times New Roman" w:cs="Times New Roman"/>
          <w:sz w:val="22"/>
          <w:u w:val="single"/>
        </w:rPr>
        <w:tab/>
      </w:r>
    </w:p>
    <w:p w14:paraId="44BDF602" w14:textId="77777777" w:rsidR="00052F3D" w:rsidRPr="00052F3D" w:rsidRDefault="00052F3D" w:rsidP="00052F3D">
      <w:pPr>
        <w:tabs>
          <w:tab w:val="left" w:pos="9294"/>
        </w:tabs>
        <w:spacing w:before="37"/>
        <w:ind w:left="580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  <w:sz w:val="22"/>
        </w:rPr>
        <w:t>2.</w:t>
      </w:r>
      <w:r w:rsidRPr="00052F3D">
        <w:rPr>
          <w:rFonts w:ascii="Times New Roman" w:hAnsi="Times New Roman" w:cs="Times New Roman"/>
          <w:spacing w:val="140"/>
          <w:sz w:val="22"/>
        </w:rPr>
        <w:t xml:space="preserve"> </w:t>
      </w:r>
      <w:r w:rsidRPr="00052F3D">
        <w:rPr>
          <w:rFonts w:ascii="Times New Roman" w:hAnsi="Times New Roman" w:cs="Times New Roman"/>
          <w:sz w:val="22"/>
          <w:u w:val="single"/>
        </w:rPr>
        <w:tab/>
      </w:r>
    </w:p>
    <w:p w14:paraId="46937DF9" w14:textId="77777777" w:rsidR="00052F3D" w:rsidRPr="00052F3D" w:rsidRDefault="00052F3D" w:rsidP="00052F3D">
      <w:pPr>
        <w:pStyle w:val="ab"/>
        <w:rPr>
          <w:sz w:val="22"/>
        </w:rPr>
      </w:pPr>
    </w:p>
    <w:p w14:paraId="23548BBB" w14:textId="77777777" w:rsidR="00052F3D" w:rsidRPr="00052F3D" w:rsidRDefault="00052F3D" w:rsidP="00052F3D">
      <w:pPr>
        <w:pStyle w:val="ab"/>
        <w:spacing w:before="116"/>
        <w:rPr>
          <w:sz w:val="22"/>
        </w:rPr>
      </w:pPr>
    </w:p>
    <w:p w14:paraId="7D814957" w14:textId="77777777" w:rsidR="00052F3D" w:rsidRPr="00052F3D" w:rsidRDefault="00052F3D" w:rsidP="00052F3D">
      <w:pPr>
        <w:spacing w:line="280" w:lineRule="auto"/>
        <w:ind w:left="941" w:right="1218"/>
        <w:rPr>
          <w:rFonts w:ascii="Times New Roman" w:hAnsi="Times New Roman" w:cs="Times New Roman"/>
          <w:i/>
        </w:rPr>
      </w:pPr>
      <w:r w:rsidRPr="00052F3D">
        <w:rPr>
          <w:rFonts w:ascii="Times New Roman" w:hAnsi="Times New Roman" w:cs="Times New Roman"/>
          <w:i/>
          <w:sz w:val="22"/>
        </w:rPr>
        <w:t>Решение о предоставлении/не предоставлении скидки прошу предоставить на указанный в заявлении адрес электронной почты.</w:t>
      </w:r>
    </w:p>
    <w:p w14:paraId="63E78896" w14:textId="77777777" w:rsidR="00052F3D" w:rsidRPr="00052F3D" w:rsidRDefault="00052F3D" w:rsidP="00052F3D">
      <w:pPr>
        <w:pStyle w:val="ab"/>
        <w:rPr>
          <w:i/>
          <w:sz w:val="20"/>
        </w:rPr>
      </w:pPr>
    </w:p>
    <w:p w14:paraId="446FD79B" w14:textId="77777777" w:rsidR="00052F3D" w:rsidRPr="00052F3D" w:rsidRDefault="00052F3D" w:rsidP="00052F3D">
      <w:pPr>
        <w:pStyle w:val="ab"/>
        <w:rPr>
          <w:i/>
          <w:sz w:val="20"/>
        </w:rPr>
      </w:pPr>
    </w:p>
    <w:p w14:paraId="11AF2B7B" w14:textId="77777777" w:rsidR="00052F3D" w:rsidRPr="00052F3D" w:rsidRDefault="00052F3D" w:rsidP="00052F3D">
      <w:pPr>
        <w:pStyle w:val="ab"/>
        <w:spacing w:before="107"/>
        <w:rPr>
          <w:i/>
          <w:sz w:val="20"/>
        </w:rPr>
      </w:pPr>
      <w:r w:rsidRPr="00052F3D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A4D9B87" wp14:editId="7E5441B6">
                <wp:simplePos x="0" y="0"/>
                <wp:positionH relativeFrom="page">
                  <wp:posOffset>1537969</wp:posOffset>
                </wp:positionH>
                <wp:positionV relativeFrom="paragraph">
                  <wp:posOffset>229489</wp:posOffset>
                </wp:positionV>
                <wp:extent cx="15379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7970">
                              <a:moveTo>
                                <a:pt x="0" y="0"/>
                              </a:moveTo>
                              <a:lnTo>
                                <a:pt x="153797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0C41C" id="Graphic 12" o:spid="_x0000_s1026" style="position:absolute;margin-left:121.1pt;margin-top:18.05pt;width:121.1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7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" path="m,l1537970,e" filled="f" strokeweight=".15575mm">
                <v:path arrowok="t"/>
                <w10:wrap type="topAndBottom" anchorx="page"/>
              </v:shape>
            </w:pict>
          </mc:Fallback>
        </mc:AlternateContent>
      </w:r>
    </w:p>
    <w:p w14:paraId="0823BCD1" w14:textId="77777777" w:rsidR="00052F3D" w:rsidRPr="00052F3D" w:rsidRDefault="00052F3D" w:rsidP="00052F3D">
      <w:pPr>
        <w:spacing w:before="8"/>
        <w:ind w:left="1711"/>
        <w:rPr>
          <w:rFonts w:ascii="Times New Roman" w:hAnsi="Times New Roman" w:cs="Times New Roman"/>
          <w:i/>
        </w:rPr>
      </w:pPr>
      <w:r w:rsidRPr="00052F3D">
        <w:rPr>
          <w:rFonts w:ascii="Times New Roman" w:hAnsi="Times New Roman" w:cs="Times New Roman"/>
          <w:i/>
          <w:spacing w:val="-2"/>
          <w:sz w:val="22"/>
        </w:rPr>
        <w:t>(дата)</w:t>
      </w:r>
    </w:p>
    <w:p w14:paraId="5E0F5B11" w14:textId="77777777" w:rsidR="00052F3D" w:rsidRPr="00052F3D" w:rsidRDefault="00052F3D" w:rsidP="00052F3D">
      <w:pPr>
        <w:pStyle w:val="ab"/>
        <w:spacing w:before="75"/>
        <w:rPr>
          <w:i/>
          <w:sz w:val="22"/>
        </w:rPr>
      </w:pPr>
    </w:p>
    <w:p w14:paraId="0E257D69" w14:textId="77777777" w:rsidR="00052F3D" w:rsidRPr="00052F3D" w:rsidRDefault="00052F3D" w:rsidP="00052F3D">
      <w:pPr>
        <w:tabs>
          <w:tab w:val="left" w:pos="4052"/>
          <w:tab w:val="left" w:pos="7613"/>
        </w:tabs>
        <w:ind w:left="941"/>
        <w:rPr>
          <w:rFonts w:ascii="Times New Roman" w:hAnsi="Times New Roman" w:cs="Times New Roman"/>
        </w:rPr>
      </w:pPr>
      <w:r w:rsidRPr="00052F3D">
        <w:rPr>
          <w:rFonts w:ascii="Times New Roman" w:hAnsi="Times New Roman" w:cs="Times New Roman"/>
          <w:u w:val="single"/>
        </w:rPr>
        <w:tab/>
      </w:r>
      <w:r w:rsidRPr="00052F3D">
        <w:rPr>
          <w:rFonts w:ascii="Times New Roman" w:hAnsi="Times New Roman" w:cs="Times New Roman"/>
          <w:spacing w:val="-10"/>
        </w:rPr>
        <w:t>/</w:t>
      </w:r>
      <w:r w:rsidRPr="00052F3D">
        <w:rPr>
          <w:rFonts w:ascii="Times New Roman" w:hAnsi="Times New Roman" w:cs="Times New Roman"/>
          <w:u w:val="single"/>
        </w:rPr>
        <w:tab/>
      </w:r>
      <w:r w:rsidRPr="00052F3D">
        <w:rPr>
          <w:rFonts w:ascii="Times New Roman" w:hAnsi="Times New Roman" w:cs="Times New Roman"/>
          <w:spacing w:val="-10"/>
        </w:rPr>
        <w:t>/</w:t>
      </w:r>
    </w:p>
    <w:p w14:paraId="4F48DDA4" w14:textId="77777777" w:rsidR="00052F3D" w:rsidRPr="00052F3D" w:rsidRDefault="00052F3D" w:rsidP="00052F3D">
      <w:pPr>
        <w:tabs>
          <w:tab w:val="left" w:pos="5492"/>
        </w:tabs>
        <w:spacing w:before="38"/>
        <w:ind w:left="1816"/>
        <w:rPr>
          <w:rFonts w:ascii="Times New Roman" w:hAnsi="Times New Roman" w:cs="Times New Roman"/>
          <w:i/>
        </w:rPr>
      </w:pPr>
      <w:r w:rsidRPr="00052F3D">
        <w:rPr>
          <w:rFonts w:ascii="Times New Roman" w:hAnsi="Times New Roman" w:cs="Times New Roman"/>
          <w:i/>
          <w:spacing w:val="-2"/>
          <w:sz w:val="22"/>
        </w:rPr>
        <w:t>(подпись)</w:t>
      </w:r>
      <w:r w:rsidRPr="00052F3D">
        <w:rPr>
          <w:rFonts w:ascii="Times New Roman" w:hAnsi="Times New Roman" w:cs="Times New Roman"/>
          <w:i/>
          <w:sz w:val="22"/>
        </w:rPr>
        <w:tab/>
      </w:r>
      <w:r w:rsidRPr="00052F3D">
        <w:rPr>
          <w:rFonts w:ascii="Times New Roman" w:hAnsi="Times New Roman" w:cs="Times New Roman"/>
          <w:i/>
          <w:spacing w:val="-4"/>
          <w:sz w:val="22"/>
        </w:rPr>
        <w:t>(ФИО)</w:t>
      </w:r>
    </w:p>
    <w:p w14:paraId="396BB4C5" w14:textId="77777777" w:rsidR="00052F3D" w:rsidRDefault="00052F3D" w:rsidP="00052F3D">
      <w:pPr>
        <w:sectPr w:rsidR="00052F3D" w:rsidSect="00052F3D">
          <w:pgSz w:w="11910" w:h="16840"/>
          <w:pgMar w:top="1060" w:right="200" w:bottom="280" w:left="1480" w:header="720" w:footer="720" w:gutter="0"/>
          <w:cols w:space="720"/>
        </w:sectPr>
      </w:pPr>
    </w:p>
    <w:p w14:paraId="7402BB63" w14:textId="77777777" w:rsidR="00052F3D" w:rsidRDefault="00052F3D" w:rsidP="005F7D90">
      <w:pPr>
        <w:pStyle w:val="ab"/>
        <w:spacing w:before="66"/>
        <w:ind w:left="475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27DBAC4B" w14:textId="77777777" w:rsidR="00052F3D" w:rsidRDefault="00052F3D" w:rsidP="005F7D90">
      <w:pPr>
        <w:pStyle w:val="ab"/>
        <w:spacing w:before="83"/>
        <w:jc w:val="right"/>
      </w:pPr>
    </w:p>
    <w:p w14:paraId="316D7F4E" w14:textId="77777777" w:rsidR="00052F3D" w:rsidRPr="005F7D90" w:rsidRDefault="00052F3D" w:rsidP="005F7D90">
      <w:pPr>
        <w:pStyle w:val="ab"/>
        <w:spacing w:line="273" w:lineRule="auto"/>
        <w:ind w:right="82"/>
        <w:jc w:val="center"/>
        <w:rPr>
          <w:b/>
          <w:bCs/>
        </w:rPr>
      </w:pPr>
      <w:r w:rsidRPr="005F7D90">
        <w:rPr>
          <w:b/>
          <w:bCs/>
        </w:rPr>
        <w:t>Коэффициенты</w:t>
      </w:r>
      <w:r w:rsidRPr="005F7D90">
        <w:rPr>
          <w:b/>
          <w:bCs/>
          <w:spacing w:val="-15"/>
        </w:rPr>
        <w:t xml:space="preserve"> </w:t>
      </w:r>
      <w:r w:rsidRPr="005F7D90">
        <w:rPr>
          <w:b/>
          <w:bCs/>
        </w:rPr>
        <w:t>снижения</w:t>
      </w:r>
      <w:r w:rsidRPr="005F7D90">
        <w:rPr>
          <w:b/>
          <w:bCs/>
          <w:spacing w:val="-15"/>
        </w:rPr>
        <w:t xml:space="preserve"> </w:t>
      </w:r>
      <w:r w:rsidRPr="005F7D90">
        <w:rPr>
          <w:b/>
          <w:bCs/>
        </w:rPr>
        <w:t>стоимости обучения</w:t>
      </w:r>
      <w:r w:rsidRPr="005F7D90">
        <w:rPr>
          <w:b/>
          <w:bCs/>
          <w:spacing w:val="-8"/>
        </w:rPr>
        <w:t xml:space="preserve"> </w:t>
      </w:r>
      <w:r w:rsidRPr="005F7D90">
        <w:rPr>
          <w:b/>
          <w:bCs/>
        </w:rPr>
        <w:t>по</w:t>
      </w:r>
      <w:r w:rsidRPr="005F7D90">
        <w:rPr>
          <w:b/>
          <w:bCs/>
          <w:spacing w:val="-4"/>
        </w:rPr>
        <w:t xml:space="preserve"> </w:t>
      </w:r>
      <w:r w:rsidRPr="005F7D90">
        <w:rPr>
          <w:b/>
          <w:bCs/>
        </w:rPr>
        <w:t>основаниям</w:t>
      </w:r>
      <w:r w:rsidRPr="005F7D90">
        <w:rPr>
          <w:b/>
          <w:bCs/>
          <w:spacing w:val="-9"/>
        </w:rPr>
        <w:t xml:space="preserve"> </w:t>
      </w:r>
      <w:r w:rsidRPr="005F7D90">
        <w:rPr>
          <w:b/>
          <w:bCs/>
        </w:rPr>
        <w:t>и</w:t>
      </w:r>
      <w:r w:rsidRPr="005F7D90">
        <w:rPr>
          <w:b/>
          <w:bCs/>
          <w:spacing w:val="-1"/>
        </w:rPr>
        <w:t xml:space="preserve"> </w:t>
      </w:r>
      <w:r w:rsidRPr="005F7D90">
        <w:rPr>
          <w:b/>
          <w:bCs/>
          <w:spacing w:val="-2"/>
        </w:rPr>
        <w:t>размерам</w:t>
      </w:r>
    </w:p>
    <w:p w14:paraId="50B9A6CE" w14:textId="77777777" w:rsidR="00052F3D" w:rsidRDefault="00052F3D" w:rsidP="00052F3D">
      <w:pPr>
        <w:pStyle w:val="ab"/>
        <w:spacing w:before="90" w:after="1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5647"/>
        <w:gridCol w:w="3085"/>
      </w:tblGrid>
      <w:tr w:rsidR="00052F3D" w14:paraId="0C101C9F" w14:textId="77777777" w:rsidTr="00C65337">
        <w:trPr>
          <w:trHeight w:val="635"/>
        </w:trPr>
        <w:tc>
          <w:tcPr>
            <w:tcW w:w="590" w:type="dxa"/>
          </w:tcPr>
          <w:p w14:paraId="7D411402" w14:textId="77777777" w:rsidR="00052F3D" w:rsidRDefault="00052F3D" w:rsidP="00C65337">
            <w:pPr>
              <w:pStyle w:val="TableParagraph"/>
              <w:ind w:left="190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  <w:p w14:paraId="44A99580" w14:textId="77777777" w:rsidR="00052F3D" w:rsidRDefault="00052F3D" w:rsidP="00C65337">
            <w:pPr>
              <w:pStyle w:val="TableParagraph"/>
              <w:spacing w:before="47"/>
              <w:ind w:left="145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5647" w:type="dxa"/>
          </w:tcPr>
          <w:p w14:paraId="38D9243F" w14:textId="77777777" w:rsidR="00052F3D" w:rsidRDefault="00052F3D" w:rsidP="00C65337">
            <w:pPr>
              <w:pStyle w:val="TableParagraph"/>
              <w:ind w:left="876"/>
              <w:rPr>
                <w:b/>
              </w:rPr>
            </w:pPr>
            <w:r>
              <w:rPr>
                <w:b/>
              </w:rPr>
              <w:t>Основание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снижения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стоимости</w:t>
            </w:r>
          </w:p>
        </w:tc>
        <w:tc>
          <w:tcPr>
            <w:tcW w:w="3085" w:type="dxa"/>
          </w:tcPr>
          <w:p w14:paraId="7D504911" w14:textId="77777777" w:rsidR="00052F3D" w:rsidRDefault="00052F3D" w:rsidP="00C65337">
            <w:pPr>
              <w:pStyle w:val="TableParagraph"/>
              <w:ind w:left="40" w:right="34"/>
              <w:jc w:val="center"/>
              <w:rPr>
                <w:b/>
              </w:rPr>
            </w:pPr>
            <w:r>
              <w:rPr>
                <w:b/>
              </w:rPr>
              <w:t>Размер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коэффициента</w:t>
            </w:r>
          </w:p>
        </w:tc>
      </w:tr>
      <w:tr w:rsidR="00052F3D" w14:paraId="4A9B0771" w14:textId="77777777" w:rsidTr="00C65337">
        <w:trPr>
          <w:trHeight w:val="550"/>
        </w:trPr>
        <w:tc>
          <w:tcPr>
            <w:tcW w:w="590" w:type="dxa"/>
          </w:tcPr>
          <w:p w14:paraId="6126B496" w14:textId="46716AA3" w:rsidR="00052F3D" w:rsidRPr="00BD4A2D" w:rsidRDefault="00BD4A2D" w:rsidP="00C6533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5647" w:type="dxa"/>
          </w:tcPr>
          <w:p w14:paraId="24EABA82" w14:textId="77777777" w:rsidR="00052F3D" w:rsidRPr="00052F3D" w:rsidRDefault="00052F3D" w:rsidP="00C65337">
            <w:pPr>
              <w:pStyle w:val="TableParagraph"/>
              <w:spacing w:before="0" w:line="276" w:lineRule="exact"/>
              <w:rPr>
                <w:lang w:val="ru-RU"/>
              </w:rPr>
            </w:pPr>
            <w:r w:rsidRPr="00052F3D">
              <w:rPr>
                <w:lang w:val="ru-RU"/>
              </w:rPr>
              <w:t>Поступающим/обучающимся</w:t>
            </w:r>
            <w:r w:rsidRPr="00052F3D">
              <w:rPr>
                <w:spacing w:val="-12"/>
                <w:lang w:val="ru-RU"/>
              </w:rPr>
              <w:t xml:space="preserve"> </w:t>
            </w:r>
            <w:r w:rsidRPr="00052F3D">
              <w:rPr>
                <w:lang w:val="ru-RU"/>
              </w:rPr>
              <w:t>с</w:t>
            </w:r>
            <w:r w:rsidRPr="00052F3D">
              <w:rPr>
                <w:spacing w:val="-13"/>
                <w:lang w:val="ru-RU"/>
              </w:rPr>
              <w:t xml:space="preserve"> </w:t>
            </w:r>
            <w:r w:rsidRPr="00052F3D">
              <w:rPr>
                <w:lang w:val="ru-RU"/>
              </w:rPr>
              <w:t>ОВЗ</w:t>
            </w:r>
            <w:r w:rsidRPr="00052F3D">
              <w:rPr>
                <w:spacing w:val="-10"/>
                <w:lang w:val="ru-RU"/>
              </w:rPr>
              <w:t xml:space="preserve"> </w:t>
            </w:r>
            <w:r w:rsidRPr="00052F3D">
              <w:rPr>
                <w:lang w:val="ru-RU"/>
              </w:rPr>
              <w:t>и</w:t>
            </w:r>
            <w:r w:rsidRPr="00052F3D">
              <w:rPr>
                <w:spacing w:val="-9"/>
                <w:lang w:val="ru-RU"/>
              </w:rPr>
              <w:t xml:space="preserve"> </w:t>
            </w:r>
            <w:r w:rsidRPr="00052F3D">
              <w:rPr>
                <w:lang w:val="ru-RU"/>
              </w:rPr>
              <w:t>воспитывающим детей с ОВЗ</w:t>
            </w:r>
          </w:p>
        </w:tc>
        <w:tc>
          <w:tcPr>
            <w:tcW w:w="3085" w:type="dxa"/>
          </w:tcPr>
          <w:p w14:paraId="5C01C2CD" w14:textId="77777777" w:rsidR="00052F3D" w:rsidRDefault="00052F3D" w:rsidP="00C65337">
            <w:pPr>
              <w:pStyle w:val="TableParagraph"/>
              <w:ind w:left="41" w:right="25"/>
              <w:jc w:val="center"/>
            </w:pPr>
            <w:r>
              <w:t xml:space="preserve">10 </w:t>
            </w:r>
            <w:r>
              <w:rPr>
                <w:spacing w:val="-10"/>
              </w:rPr>
              <w:t>%</w:t>
            </w:r>
          </w:p>
        </w:tc>
      </w:tr>
      <w:tr w:rsidR="00052F3D" w14:paraId="46224413" w14:textId="77777777" w:rsidTr="00C65337">
        <w:trPr>
          <w:trHeight w:val="275"/>
        </w:trPr>
        <w:tc>
          <w:tcPr>
            <w:tcW w:w="590" w:type="dxa"/>
          </w:tcPr>
          <w:p w14:paraId="45CF0B6F" w14:textId="218BA316" w:rsidR="00052F3D" w:rsidRPr="00BD4A2D" w:rsidRDefault="00BD4A2D" w:rsidP="00C65337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5647" w:type="dxa"/>
          </w:tcPr>
          <w:p w14:paraId="32F66882" w14:textId="119228DD" w:rsidR="00052F3D" w:rsidRPr="00052F3D" w:rsidRDefault="00052F3D" w:rsidP="00C65337">
            <w:pPr>
              <w:pStyle w:val="TableParagraph"/>
              <w:spacing w:line="240" w:lineRule="exact"/>
              <w:rPr>
                <w:lang w:val="ru-RU"/>
              </w:rPr>
            </w:pPr>
            <w:r w:rsidRPr="00052F3D">
              <w:rPr>
                <w:lang w:val="ru-RU"/>
              </w:rPr>
              <w:t>Поступающим/обучающимся</w:t>
            </w:r>
            <w:r w:rsidRPr="00052F3D">
              <w:rPr>
                <w:spacing w:val="-12"/>
                <w:lang w:val="ru-RU"/>
              </w:rPr>
              <w:t xml:space="preserve"> </w:t>
            </w:r>
            <w:r w:rsidRPr="00052F3D">
              <w:rPr>
                <w:lang w:val="ru-RU"/>
              </w:rPr>
              <w:t>в</w:t>
            </w:r>
            <w:r w:rsidR="00BD4A2D">
              <w:rPr>
                <w:lang w:val="ru-RU"/>
              </w:rPr>
              <w:t>етеранам боевых действий</w:t>
            </w:r>
          </w:p>
        </w:tc>
        <w:tc>
          <w:tcPr>
            <w:tcW w:w="3085" w:type="dxa"/>
          </w:tcPr>
          <w:p w14:paraId="32140C22" w14:textId="77777777" w:rsidR="00052F3D" w:rsidRDefault="00052F3D" w:rsidP="00C65337">
            <w:pPr>
              <w:pStyle w:val="TableParagraph"/>
              <w:spacing w:line="240" w:lineRule="exact"/>
              <w:ind w:left="41" w:right="25"/>
              <w:jc w:val="center"/>
            </w:pPr>
            <w:r>
              <w:t xml:space="preserve">10 </w:t>
            </w:r>
            <w:r>
              <w:rPr>
                <w:spacing w:val="-10"/>
              </w:rPr>
              <w:t>%</w:t>
            </w:r>
          </w:p>
        </w:tc>
      </w:tr>
      <w:tr w:rsidR="00052F3D" w14:paraId="64EB0C00" w14:textId="77777777" w:rsidTr="00C65337">
        <w:trPr>
          <w:trHeight w:val="570"/>
        </w:trPr>
        <w:tc>
          <w:tcPr>
            <w:tcW w:w="590" w:type="dxa"/>
          </w:tcPr>
          <w:p w14:paraId="2B9A70EF" w14:textId="5D68CCBE" w:rsidR="00052F3D" w:rsidRPr="00BD4A2D" w:rsidRDefault="00BD4A2D" w:rsidP="00C6533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5647" w:type="dxa"/>
          </w:tcPr>
          <w:p w14:paraId="5EEB471B" w14:textId="77777777" w:rsidR="00052F3D" w:rsidRPr="00052F3D" w:rsidRDefault="00052F3D" w:rsidP="00C65337">
            <w:pPr>
              <w:pStyle w:val="TableParagraph"/>
              <w:spacing w:before="1" w:line="274" w:lineRule="exact"/>
              <w:rPr>
                <w:lang w:val="ru-RU"/>
              </w:rPr>
            </w:pPr>
            <w:r w:rsidRPr="00052F3D">
              <w:rPr>
                <w:lang w:val="ru-RU"/>
              </w:rPr>
              <w:t>Поступающим/обучающимся</w:t>
            </w:r>
            <w:r w:rsidRPr="00052F3D">
              <w:rPr>
                <w:spacing w:val="-11"/>
                <w:lang w:val="ru-RU"/>
              </w:rPr>
              <w:t xml:space="preserve"> </w:t>
            </w:r>
            <w:r w:rsidRPr="00052F3D">
              <w:rPr>
                <w:lang w:val="ru-RU"/>
              </w:rPr>
              <w:t>на</w:t>
            </w:r>
            <w:r w:rsidRPr="00052F3D">
              <w:rPr>
                <w:spacing w:val="-7"/>
                <w:lang w:val="ru-RU"/>
              </w:rPr>
              <w:t xml:space="preserve"> </w:t>
            </w:r>
            <w:r w:rsidRPr="00052F3D">
              <w:rPr>
                <w:lang w:val="ru-RU"/>
              </w:rPr>
              <w:t>2</w:t>
            </w:r>
            <w:r w:rsidRPr="00052F3D">
              <w:rPr>
                <w:spacing w:val="-9"/>
                <w:lang w:val="ru-RU"/>
              </w:rPr>
              <w:t xml:space="preserve"> </w:t>
            </w:r>
            <w:r w:rsidRPr="00052F3D">
              <w:rPr>
                <w:lang w:val="ru-RU"/>
              </w:rPr>
              <w:t>и</w:t>
            </w:r>
            <w:r w:rsidRPr="00052F3D">
              <w:rPr>
                <w:spacing w:val="-8"/>
                <w:lang w:val="ru-RU"/>
              </w:rPr>
              <w:t xml:space="preserve"> </w:t>
            </w:r>
            <w:r w:rsidRPr="00052F3D">
              <w:rPr>
                <w:lang w:val="ru-RU"/>
              </w:rPr>
              <w:t>более</w:t>
            </w:r>
            <w:r w:rsidRPr="00052F3D">
              <w:rPr>
                <w:spacing w:val="-11"/>
                <w:lang w:val="ru-RU"/>
              </w:rPr>
              <w:t xml:space="preserve"> </w:t>
            </w:r>
            <w:r w:rsidRPr="00052F3D">
              <w:rPr>
                <w:lang w:val="ru-RU"/>
              </w:rPr>
              <w:t xml:space="preserve">программах </w:t>
            </w:r>
            <w:r w:rsidRPr="00052F3D">
              <w:rPr>
                <w:spacing w:val="-2"/>
                <w:lang w:val="ru-RU"/>
              </w:rPr>
              <w:t>одновременно</w:t>
            </w:r>
          </w:p>
        </w:tc>
        <w:tc>
          <w:tcPr>
            <w:tcW w:w="3085" w:type="dxa"/>
          </w:tcPr>
          <w:p w14:paraId="0313BF30" w14:textId="77777777" w:rsidR="00052F3D" w:rsidRDefault="00052F3D" w:rsidP="00C65337">
            <w:pPr>
              <w:pStyle w:val="TableParagraph"/>
              <w:ind w:left="41" w:right="25"/>
              <w:jc w:val="center"/>
            </w:pPr>
            <w:r>
              <w:t xml:space="preserve">5 </w:t>
            </w:r>
            <w:r>
              <w:rPr>
                <w:spacing w:val="-10"/>
              </w:rPr>
              <w:t>%</w:t>
            </w:r>
          </w:p>
          <w:p w14:paraId="279A48E4" w14:textId="77777777" w:rsidR="00052F3D" w:rsidRDefault="00052F3D" w:rsidP="00C65337">
            <w:pPr>
              <w:pStyle w:val="TableParagraph"/>
              <w:spacing w:before="47" w:line="235" w:lineRule="exact"/>
              <w:ind w:left="40" w:right="31"/>
              <w:jc w:val="center"/>
            </w:pPr>
            <w:r>
              <w:t>(на</w:t>
            </w:r>
            <w:r>
              <w:rPr>
                <w:spacing w:val="-7"/>
              </w:rPr>
              <w:t xml:space="preserve"> </w:t>
            </w:r>
            <w:r>
              <w:t>каждую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программу)</w:t>
            </w:r>
          </w:p>
        </w:tc>
      </w:tr>
      <w:tr w:rsidR="00052F3D" w14:paraId="473D0D9F" w14:textId="77777777" w:rsidTr="00BD4A2D">
        <w:trPr>
          <w:trHeight w:val="645"/>
        </w:trPr>
        <w:tc>
          <w:tcPr>
            <w:tcW w:w="590" w:type="dxa"/>
          </w:tcPr>
          <w:p w14:paraId="28383D2F" w14:textId="08E9FBCD" w:rsidR="00052F3D" w:rsidRPr="00BD4A2D" w:rsidRDefault="00BD4A2D" w:rsidP="00C6533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5647" w:type="dxa"/>
          </w:tcPr>
          <w:p w14:paraId="108FFE1B" w14:textId="77777777" w:rsidR="00052F3D" w:rsidRPr="00052F3D" w:rsidRDefault="00052F3D" w:rsidP="00C65337">
            <w:pPr>
              <w:pStyle w:val="TableParagraph"/>
              <w:spacing w:before="0" w:line="276" w:lineRule="auto"/>
              <w:rPr>
                <w:lang w:val="ru-RU"/>
              </w:rPr>
            </w:pPr>
            <w:r w:rsidRPr="00052F3D">
              <w:rPr>
                <w:lang w:val="ru-RU"/>
              </w:rPr>
              <w:t>Обучающимся,</w:t>
            </w:r>
            <w:r w:rsidRPr="00052F3D">
              <w:rPr>
                <w:spacing w:val="40"/>
                <w:lang w:val="ru-RU"/>
              </w:rPr>
              <w:t xml:space="preserve"> </w:t>
            </w:r>
            <w:r w:rsidRPr="00052F3D">
              <w:rPr>
                <w:lang w:val="ru-RU"/>
              </w:rPr>
              <w:t>которые</w:t>
            </w:r>
            <w:r w:rsidRPr="00052F3D">
              <w:rPr>
                <w:spacing w:val="40"/>
                <w:lang w:val="ru-RU"/>
              </w:rPr>
              <w:t xml:space="preserve"> </w:t>
            </w:r>
            <w:r w:rsidRPr="00052F3D">
              <w:rPr>
                <w:lang w:val="ru-RU"/>
              </w:rPr>
              <w:t>в</w:t>
            </w:r>
            <w:r w:rsidRPr="00052F3D">
              <w:rPr>
                <w:spacing w:val="40"/>
                <w:lang w:val="ru-RU"/>
              </w:rPr>
              <w:t xml:space="preserve"> </w:t>
            </w:r>
            <w:r w:rsidRPr="00052F3D">
              <w:rPr>
                <w:lang w:val="ru-RU"/>
              </w:rPr>
              <w:t>период</w:t>
            </w:r>
            <w:r w:rsidRPr="00052F3D">
              <w:rPr>
                <w:spacing w:val="40"/>
                <w:lang w:val="ru-RU"/>
              </w:rPr>
              <w:t xml:space="preserve"> </w:t>
            </w:r>
            <w:r w:rsidRPr="00052F3D">
              <w:rPr>
                <w:lang w:val="ru-RU"/>
              </w:rPr>
              <w:t>обучения</w:t>
            </w:r>
            <w:r w:rsidRPr="00052F3D">
              <w:rPr>
                <w:spacing w:val="40"/>
                <w:lang w:val="ru-RU"/>
              </w:rPr>
              <w:t xml:space="preserve"> </w:t>
            </w:r>
            <w:r w:rsidRPr="00052F3D">
              <w:rPr>
                <w:lang w:val="ru-RU"/>
              </w:rPr>
              <w:t>по</w:t>
            </w:r>
            <w:r w:rsidRPr="00052F3D">
              <w:rPr>
                <w:spacing w:val="40"/>
                <w:lang w:val="ru-RU"/>
              </w:rPr>
              <w:t xml:space="preserve"> </w:t>
            </w:r>
            <w:r w:rsidRPr="00052F3D">
              <w:rPr>
                <w:lang w:val="ru-RU"/>
              </w:rPr>
              <w:t>одной программе, поступают на следующую программу</w:t>
            </w:r>
          </w:p>
        </w:tc>
        <w:tc>
          <w:tcPr>
            <w:tcW w:w="3085" w:type="dxa"/>
          </w:tcPr>
          <w:p w14:paraId="7F1416F7" w14:textId="77777777" w:rsidR="00052F3D" w:rsidRPr="00052F3D" w:rsidRDefault="00052F3D" w:rsidP="00C65337">
            <w:pPr>
              <w:pStyle w:val="TableParagraph"/>
              <w:ind w:left="41" w:right="25"/>
              <w:jc w:val="center"/>
              <w:rPr>
                <w:lang w:val="ru-RU"/>
              </w:rPr>
            </w:pPr>
            <w:r w:rsidRPr="00052F3D">
              <w:rPr>
                <w:lang w:val="ru-RU"/>
              </w:rPr>
              <w:t xml:space="preserve">5 </w:t>
            </w:r>
            <w:r w:rsidRPr="00052F3D">
              <w:rPr>
                <w:spacing w:val="-10"/>
                <w:lang w:val="ru-RU"/>
              </w:rPr>
              <w:t>%</w:t>
            </w:r>
          </w:p>
          <w:p w14:paraId="6BD43689" w14:textId="2F3651F8" w:rsidR="00052F3D" w:rsidRPr="00052F3D" w:rsidRDefault="00052F3D" w:rsidP="00C65337">
            <w:pPr>
              <w:pStyle w:val="TableParagraph"/>
              <w:spacing w:before="0" w:line="240" w:lineRule="exact"/>
              <w:ind w:left="40" w:right="25"/>
              <w:jc w:val="center"/>
              <w:rPr>
                <w:lang w:val="ru-RU"/>
              </w:rPr>
            </w:pPr>
          </w:p>
        </w:tc>
      </w:tr>
      <w:tr w:rsidR="00052F3D" w14:paraId="33999B0E" w14:textId="77777777" w:rsidTr="00C65337">
        <w:trPr>
          <w:trHeight w:val="810"/>
        </w:trPr>
        <w:tc>
          <w:tcPr>
            <w:tcW w:w="590" w:type="dxa"/>
          </w:tcPr>
          <w:p w14:paraId="71E451D5" w14:textId="6EB03004" w:rsidR="00052F3D" w:rsidRPr="00BD4A2D" w:rsidRDefault="00BD4A2D" w:rsidP="00C65337">
            <w:pPr>
              <w:pStyle w:val="TableParagraph"/>
              <w:spacing w:before="9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5647" w:type="dxa"/>
          </w:tcPr>
          <w:p w14:paraId="116F91FB" w14:textId="43ADF73A" w:rsidR="00052F3D" w:rsidRPr="00BD4A2D" w:rsidRDefault="00052F3D" w:rsidP="00BD4A2D">
            <w:pPr>
              <w:pStyle w:val="TableParagraph"/>
              <w:spacing w:before="9" w:line="256" w:lineRule="auto"/>
              <w:rPr>
                <w:lang w:val="ru-RU"/>
              </w:rPr>
            </w:pPr>
            <w:r w:rsidRPr="00052F3D">
              <w:rPr>
                <w:lang w:val="ru-RU"/>
              </w:rPr>
              <w:t>Поступающим,</w:t>
            </w:r>
            <w:r w:rsidRPr="00052F3D">
              <w:rPr>
                <w:spacing w:val="-8"/>
                <w:lang w:val="ru-RU"/>
              </w:rPr>
              <w:t xml:space="preserve"> </w:t>
            </w:r>
            <w:r w:rsidRPr="00052F3D">
              <w:rPr>
                <w:lang w:val="ru-RU"/>
              </w:rPr>
              <w:t>заключившим</w:t>
            </w:r>
            <w:r w:rsidRPr="00052F3D">
              <w:rPr>
                <w:spacing w:val="-8"/>
                <w:lang w:val="ru-RU"/>
              </w:rPr>
              <w:t xml:space="preserve"> </w:t>
            </w:r>
            <w:r w:rsidRPr="00052F3D">
              <w:rPr>
                <w:lang w:val="ru-RU"/>
              </w:rPr>
              <w:t>Договор</w:t>
            </w:r>
            <w:r w:rsidRPr="00052F3D">
              <w:rPr>
                <w:spacing w:val="-14"/>
                <w:lang w:val="ru-RU"/>
              </w:rPr>
              <w:t xml:space="preserve"> </w:t>
            </w:r>
            <w:r w:rsidRPr="00052F3D">
              <w:rPr>
                <w:lang w:val="ru-RU"/>
              </w:rPr>
              <w:t>во</w:t>
            </w:r>
            <w:r w:rsidRPr="00052F3D">
              <w:rPr>
                <w:spacing w:val="-14"/>
                <w:lang w:val="ru-RU"/>
              </w:rPr>
              <w:t xml:space="preserve"> </w:t>
            </w:r>
            <w:r w:rsidRPr="00052F3D">
              <w:rPr>
                <w:lang w:val="ru-RU"/>
              </w:rPr>
              <w:t>временной период в течение 7 дней до и 7 дней</w:t>
            </w:r>
            <w:r w:rsidRPr="00052F3D">
              <w:rPr>
                <w:spacing w:val="40"/>
                <w:lang w:val="ru-RU"/>
              </w:rPr>
              <w:t xml:space="preserve"> </w:t>
            </w:r>
            <w:r w:rsidRPr="00052F3D">
              <w:rPr>
                <w:lang w:val="ru-RU"/>
              </w:rPr>
              <w:t>после даты</w:t>
            </w:r>
            <w:r w:rsidR="00BD4A2D">
              <w:rPr>
                <w:lang w:val="ru-RU"/>
              </w:rPr>
              <w:t xml:space="preserve"> </w:t>
            </w:r>
            <w:r w:rsidRPr="00BD4A2D">
              <w:rPr>
                <w:spacing w:val="-2"/>
                <w:lang w:val="ru-RU"/>
              </w:rPr>
              <w:t>рождения</w:t>
            </w:r>
          </w:p>
        </w:tc>
        <w:tc>
          <w:tcPr>
            <w:tcW w:w="3085" w:type="dxa"/>
          </w:tcPr>
          <w:p w14:paraId="004008AE" w14:textId="77777777" w:rsidR="00052F3D" w:rsidRDefault="00052F3D" w:rsidP="00C65337">
            <w:pPr>
              <w:pStyle w:val="TableParagraph"/>
              <w:spacing w:before="9"/>
              <w:ind w:left="41" w:right="25"/>
              <w:jc w:val="center"/>
            </w:pPr>
            <w:r>
              <w:t xml:space="preserve">5 </w:t>
            </w:r>
            <w:r>
              <w:rPr>
                <w:spacing w:val="-10"/>
              </w:rPr>
              <w:t>%</w:t>
            </w:r>
          </w:p>
        </w:tc>
      </w:tr>
      <w:tr w:rsidR="00052F3D" w14:paraId="3047BCB8" w14:textId="77777777" w:rsidTr="00BD4A2D">
        <w:trPr>
          <w:trHeight w:val="1424"/>
        </w:trPr>
        <w:tc>
          <w:tcPr>
            <w:tcW w:w="590" w:type="dxa"/>
          </w:tcPr>
          <w:p w14:paraId="26DE497F" w14:textId="3DE3172D" w:rsidR="00052F3D" w:rsidRPr="00BD4A2D" w:rsidRDefault="00BD4A2D" w:rsidP="00C65337">
            <w:pPr>
              <w:pStyle w:val="TableParagraph"/>
              <w:spacing w:before="9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5647" w:type="dxa"/>
          </w:tcPr>
          <w:p w14:paraId="38B65418" w14:textId="77777777" w:rsidR="00052F3D" w:rsidRPr="00052F3D" w:rsidRDefault="00052F3D" w:rsidP="00C65337">
            <w:pPr>
              <w:pStyle w:val="TableParagraph"/>
              <w:spacing w:before="0" w:line="276" w:lineRule="auto"/>
              <w:ind w:right="92"/>
              <w:jc w:val="both"/>
              <w:rPr>
                <w:lang w:val="ru-RU"/>
              </w:rPr>
            </w:pPr>
            <w:r w:rsidRPr="00052F3D">
              <w:rPr>
                <w:lang w:val="ru-RU"/>
              </w:rPr>
              <w:t xml:space="preserve">Реализация маркетинговой, профессиональной или социально-ориентированной программы, или о проведении соответствующей кампании (акции) на основании приказа руководителя Образовательной </w:t>
            </w:r>
            <w:r w:rsidRPr="00052F3D">
              <w:rPr>
                <w:spacing w:val="-2"/>
                <w:lang w:val="ru-RU"/>
              </w:rPr>
              <w:t>организации</w:t>
            </w:r>
          </w:p>
        </w:tc>
        <w:tc>
          <w:tcPr>
            <w:tcW w:w="3085" w:type="dxa"/>
          </w:tcPr>
          <w:p w14:paraId="45C4F715" w14:textId="77777777" w:rsidR="00052F3D" w:rsidRPr="00052F3D" w:rsidRDefault="00052F3D" w:rsidP="00C65337">
            <w:pPr>
              <w:pStyle w:val="TableParagraph"/>
              <w:spacing w:before="9" w:line="252" w:lineRule="auto"/>
              <w:ind w:left="1266" w:hanging="1031"/>
              <w:rPr>
                <w:lang w:val="ru-RU"/>
              </w:rPr>
            </w:pPr>
            <w:r w:rsidRPr="00052F3D">
              <w:rPr>
                <w:lang w:val="ru-RU"/>
              </w:rPr>
              <w:t>в</w:t>
            </w:r>
            <w:r w:rsidRPr="00052F3D">
              <w:rPr>
                <w:spacing w:val="-14"/>
                <w:lang w:val="ru-RU"/>
              </w:rPr>
              <w:t xml:space="preserve"> </w:t>
            </w:r>
            <w:r w:rsidRPr="00052F3D">
              <w:rPr>
                <w:lang w:val="ru-RU"/>
              </w:rPr>
              <w:t>соответствии</w:t>
            </w:r>
            <w:r w:rsidRPr="00052F3D">
              <w:rPr>
                <w:spacing w:val="-12"/>
                <w:lang w:val="ru-RU"/>
              </w:rPr>
              <w:t xml:space="preserve"> </w:t>
            </w:r>
            <w:r w:rsidRPr="00052F3D">
              <w:rPr>
                <w:lang w:val="ru-RU"/>
              </w:rPr>
              <w:t>с</w:t>
            </w:r>
            <w:r w:rsidRPr="00052F3D">
              <w:rPr>
                <w:spacing w:val="-14"/>
                <w:lang w:val="ru-RU"/>
              </w:rPr>
              <w:t xml:space="preserve"> </w:t>
            </w:r>
            <w:r w:rsidRPr="00052F3D">
              <w:rPr>
                <w:lang w:val="ru-RU"/>
              </w:rPr>
              <w:t xml:space="preserve">условиями </w:t>
            </w:r>
            <w:r w:rsidRPr="00052F3D">
              <w:rPr>
                <w:spacing w:val="-2"/>
                <w:lang w:val="ru-RU"/>
              </w:rPr>
              <w:t>акции</w:t>
            </w:r>
          </w:p>
        </w:tc>
      </w:tr>
      <w:tr w:rsidR="00052F3D" w14:paraId="6E3F8D4A" w14:textId="77777777" w:rsidTr="00C65337">
        <w:trPr>
          <w:trHeight w:val="275"/>
        </w:trPr>
        <w:tc>
          <w:tcPr>
            <w:tcW w:w="590" w:type="dxa"/>
          </w:tcPr>
          <w:p w14:paraId="1698F5D1" w14:textId="7B5A0D93" w:rsidR="00052F3D" w:rsidRPr="00BD4A2D" w:rsidRDefault="00BD4A2D" w:rsidP="00C65337">
            <w:pPr>
              <w:pStyle w:val="TableParagraph"/>
              <w:spacing w:before="0" w:line="253" w:lineRule="exact"/>
              <w:ind w:left="0" w:right="84"/>
              <w:jc w:val="center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5647" w:type="dxa"/>
          </w:tcPr>
          <w:p w14:paraId="051B0608" w14:textId="77777777" w:rsidR="00052F3D" w:rsidRPr="00052F3D" w:rsidRDefault="00052F3D" w:rsidP="00C65337">
            <w:pPr>
              <w:pStyle w:val="TableParagraph"/>
              <w:spacing w:before="0" w:line="253" w:lineRule="exact"/>
              <w:rPr>
                <w:lang w:val="ru-RU"/>
              </w:rPr>
            </w:pPr>
            <w:r w:rsidRPr="00052F3D">
              <w:rPr>
                <w:lang w:val="ru-RU"/>
              </w:rPr>
              <w:t>При</w:t>
            </w:r>
            <w:r w:rsidRPr="00052F3D">
              <w:rPr>
                <w:spacing w:val="-7"/>
                <w:lang w:val="ru-RU"/>
              </w:rPr>
              <w:t xml:space="preserve"> </w:t>
            </w:r>
            <w:r w:rsidRPr="00052F3D">
              <w:rPr>
                <w:lang w:val="ru-RU"/>
              </w:rPr>
              <w:t>поступлении группы</w:t>
            </w:r>
            <w:r w:rsidRPr="00052F3D">
              <w:rPr>
                <w:spacing w:val="-5"/>
                <w:lang w:val="ru-RU"/>
              </w:rPr>
              <w:t xml:space="preserve"> </w:t>
            </w:r>
            <w:r w:rsidRPr="00052F3D">
              <w:rPr>
                <w:lang w:val="ru-RU"/>
              </w:rPr>
              <w:t>из</w:t>
            </w:r>
            <w:r w:rsidRPr="00052F3D">
              <w:rPr>
                <w:spacing w:val="-6"/>
                <w:lang w:val="ru-RU"/>
              </w:rPr>
              <w:t xml:space="preserve"> </w:t>
            </w:r>
            <w:r w:rsidRPr="00052F3D">
              <w:rPr>
                <w:lang w:val="ru-RU"/>
              </w:rPr>
              <w:t>3-4</w:t>
            </w:r>
            <w:r w:rsidRPr="00052F3D">
              <w:rPr>
                <w:spacing w:val="-3"/>
                <w:lang w:val="ru-RU"/>
              </w:rPr>
              <w:t xml:space="preserve"> </w:t>
            </w:r>
            <w:r w:rsidRPr="00052F3D">
              <w:rPr>
                <w:spacing w:val="-2"/>
                <w:lang w:val="ru-RU"/>
              </w:rPr>
              <w:t>человек</w:t>
            </w:r>
          </w:p>
        </w:tc>
        <w:tc>
          <w:tcPr>
            <w:tcW w:w="3085" w:type="dxa"/>
          </w:tcPr>
          <w:p w14:paraId="78C30FBC" w14:textId="77777777" w:rsidR="00052F3D" w:rsidRDefault="00052F3D" w:rsidP="00C65337">
            <w:pPr>
              <w:pStyle w:val="TableParagraph"/>
              <w:spacing w:before="0" w:line="253" w:lineRule="exact"/>
              <w:ind w:left="41" w:right="25"/>
              <w:jc w:val="center"/>
            </w:pPr>
            <w:r>
              <w:t xml:space="preserve">5 </w:t>
            </w:r>
            <w:r>
              <w:rPr>
                <w:spacing w:val="-10"/>
              </w:rPr>
              <w:t>%</w:t>
            </w:r>
          </w:p>
        </w:tc>
      </w:tr>
      <w:tr w:rsidR="00052F3D" w14:paraId="0F0C016D" w14:textId="77777777" w:rsidTr="00C65337">
        <w:trPr>
          <w:trHeight w:val="320"/>
        </w:trPr>
        <w:tc>
          <w:tcPr>
            <w:tcW w:w="590" w:type="dxa"/>
          </w:tcPr>
          <w:p w14:paraId="171C429A" w14:textId="2E8E962A" w:rsidR="00052F3D" w:rsidRPr="00BD4A2D" w:rsidRDefault="00BD4A2D" w:rsidP="00C65337">
            <w:pPr>
              <w:pStyle w:val="TableParagraph"/>
              <w:spacing w:before="9"/>
              <w:ind w:left="0" w:right="84"/>
              <w:jc w:val="center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5647" w:type="dxa"/>
          </w:tcPr>
          <w:p w14:paraId="3233C505" w14:textId="77777777" w:rsidR="00052F3D" w:rsidRPr="00052F3D" w:rsidRDefault="00052F3D" w:rsidP="00C65337">
            <w:pPr>
              <w:pStyle w:val="TableParagraph"/>
              <w:spacing w:before="9"/>
              <w:rPr>
                <w:lang w:val="ru-RU"/>
              </w:rPr>
            </w:pPr>
            <w:r w:rsidRPr="00052F3D">
              <w:rPr>
                <w:lang w:val="ru-RU"/>
              </w:rPr>
              <w:t>При</w:t>
            </w:r>
            <w:r w:rsidRPr="00052F3D">
              <w:rPr>
                <w:spacing w:val="-7"/>
                <w:lang w:val="ru-RU"/>
              </w:rPr>
              <w:t xml:space="preserve"> </w:t>
            </w:r>
            <w:r w:rsidRPr="00052F3D">
              <w:rPr>
                <w:lang w:val="ru-RU"/>
              </w:rPr>
              <w:t>поступлении группы</w:t>
            </w:r>
            <w:r w:rsidRPr="00052F3D">
              <w:rPr>
                <w:spacing w:val="-1"/>
                <w:lang w:val="ru-RU"/>
              </w:rPr>
              <w:t xml:space="preserve"> </w:t>
            </w:r>
            <w:r w:rsidRPr="00052F3D">
              <w:rPr>
                <w:lang w:val="ru-RU"/>
              </w:rPr>
              <w:t>из</w:t>
            </w:r>
            <w:r w:rsidRPr="00052F3D">
              <w:rPr>
                <w:spacing w:val="-5"/>
                <w:lang w:val="ru-RU"/>
              </w:rPr>
              <w:t xml:space="preserve"> </w:t>
            </w:r>
            <w:r w:rsidRPr="00052F3D">
              <w:rPr>
                <w:lang w:val="ru-RU"/>
              </w:rPr>
              <w:t>5-8</w:t>
            </w:r>
            <w:r w:rsidRPr="00052F3D">
              <w:rPr>
                <w:spacing w:val="-8"/>
                <w:lang w:val="ru-RU"/>
              </w:rPr>
              <w:t xml:space="preserve"> </w:t>
            </w:r>
            <w:r w:rsidRPr="00052F3D">
              <w:rPr>
                <w:spacing w:val="-2"/>
                <w:lang w:val="ru-RU"/>
              </w:rPr>
              <w:t>человек</w:t>
            </w:r>
          </w:p>
        </w:tc>
        <w:tc>
          <w:tcPr>
            <w:tcW w:w="3085" w:type="dxa"/>
          </w:tcPr>
          <w:p w14:paraId="071A17B4" w14:textId="77777777" w:rsidR="00052F3D" w:rsidRDefault="00052F3D" w:rsidP="00C65337">
            <w:pPr>
              <w:pStyle w:val="TableParagraph"/>
              <w:spacing w:before="9"/>
              <w:ind w:left="41" w:right="25"/>
              <w:jc w:val="center"/>
            </w:pPr>
            <w:r>
              <w:t xml:space="preserve">7 </w:t>
            </w:r>
            <w:r>
              <w:rPr>
                <w:spacing w:val="-10"/>
              </w:rPr>
              <w:t>%</w:t>
            </w:r>
          </w:p>
        </w:tc>
      </w:tr>
      <w:tr w:rsidR="00052F3D" w14:paraId="4108B335" w14:textId="77777777" w:rsidTr="00C65337">
        <w:trPr>
          <w:trHeight w:val="315"/>
        </w:trPr>
        <w:tc>
          <w:tcPr>
            <w:tcW w:w="590" w:type="dxa"/>
          </w:tcPr>
          <w:p w14:paraId="5A9F6C71" w14:textId="00F91884" w:rsidR="00052F3D" w:rsidRPr="00BD4A2D" w:rsidRDefault="00BD4A2D" w:rsidP="00C65337">
            <w:pPr>
              <w:pStyle w:val="TableParagraph"/>
              <w:spacing w:before="4"/>
              <w:ind w:left="0" w:right="84"/>
              <w:jc w:val="center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5647" w:type="dxa"/>
          </w:tcPr>
          <w:p w14:paraId="31100D95" w14:textId="77777777" w:rsidR="00052F3D" w:rsidRPr="00052F3D" w:rsidRDefault="00052F3D" w:rsidP="00C65337">
            <w:pPr>
              <w:pStyle w:val="TableParagraph"/>
              <w:spacing w:before="4"/>
              <w:rPr>
                <w:lang w:val="ru-RU"/>
              </w:rPr>
            </w:pPr>
            <w:r w:rsidRPr="00052F3D">
              <w:rPr>
                <w:lang w:val="ru-RU"/>
              </w:rPr>
              <w:t>При</w:t>
            </w:r>
            <w:r w:rsidRPr="00052F3D">
              <w:rPr>
                <w:spacing w:val="-7"/>
                <w:lang w:val="ru-RU"/>
              </w:rPr>
              <w:t xml:space="preserve"> </w:t>
            </w:r>
            <w:r w:rsidRPr="00052F3D">
              <w:rPr>
                <w:lang w:val="ru-RU"/>
              </w:rPr>
              <w:t>поступлении группы</w:t>
            </w:r>
            <w:r w:rsidRPr="00052F3D">
              <w:rPr>
                <w:spacing w:val="-1"/>
                <w:lang w:val="ru-RU"/>
              </w:rPr>
              <w:t xml:space="preserve"> </w:t>
            </w:r>
            <w:r w:rsidRPr="00052F3D">
              <w:rPr>
                <w:lang w:val="ru-RU"/>
              </w:rPr>
              <w:t>из</w:t>
            </w:r>
            <w:r w:rsidRPr="00052F3D">
              <w:rPr>
                <w:spacing w:val="-5"/>
                <w:lang w:val="ru-RU"/>
              </w:rPr>
              <w:t xml:space="preserve"> </w:t>
            </w:r>
            <w:r w:rsidRPr="00052F3D">
              <w:rPr>
                <w:lang w:val="ru-RU"/>
              </w:rPr>
              <w:t>9-12</w:t>
            </w:r>
            <w:r w:rsidRPr="00052F3D">
              <w:rPr>
                <w:spacing w:val="-8"/>
                <w:lang w:val="ru-RU"/>
              </w:rPr>
              <w:t xml:space="preserve"> </w:t>
            </w:r>
            <w:r w:rsidRPr="00052F3D">
              <w:rPr>
                <w:spacing w:val="-2"/>
                <w:lang w:val="ru-RU"/>
              </w:rPr>
              <w:t>человек</w:t>
            </w:r>
          </w:p>
        </w:tc>
        <w:tc>
          <w:tcPr>
            <w:tcW w:w="3085" w:type="dxa"/>
          </w:tcPr>
          <w:p w14:paraId="4FE5E17F" w14:textId="77777777" w:rsidR="00052F3D" w:rsidRDefault="00052F3D" w:rsidP="00C65337">
            <w:pPr>
              <w:pStyle w:val="TableParagraph"/>
              <w:spacing w:before="4"/>
              <w:ind w:left="41" w:right="25"/>
              <w:jc w:val="center"/>
            </w:pPr>
            <w:r>
              <w:t xml:space="preserve">10 </w:t>
            </w:r>
            <w:r>
              <w:rPr>
                <w:spacing w:val="-10"/>
              </w:rPr>
              <w:t>%</w:t>
            </w:r>
          </w:p>
        </w:tc>
      </w:tr>
      <w:tr w:rsidR="00052F3D" w14:paraId="7A37D46D" w14:textId="77777777" w:rsidTr="00C65337">
        <w:trPr>
          <w:trHeight w:val="315"/>
        </w:trPr>
        <w:tc>
          <w:tcPr>
            <w:tcW w:w="590" w:type="dxa"/>
          </w:tcPr>
          <w:p w14:paraId="05CFCB94" w14:textId="77CE669B" w:rsidR="00052F3D" w:rsidRPr="00BD4A2D" w:rsidRDefault="00BD4A2D" w:rsidP="00C65337">
            <w:pPr>
              <w:pStyle w:val="TableParagraph"/>
              <w:spacing w:before="9"/>
              <w:ind w:left="0" w:right="84"/>
              <w:jc w:val="center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5647" w:type="dxa"/>
          </w:tcPr>
          <w:p w14:paraId="0FC19FA5" w14:textId="77777777" w:rsidR="00052F3D" w:rsidRPr="00052F3D" w:rsidRDefault="00052F3D" w:rsidP="00C65337">
            <w:pPr>
              <w:pStyle w:val="TableParagraph"/>
              <w:spacing w:before="9"/>
              <w:rPr>
                <w:lang w:val="ru-RU"/>
              </w:rPr>
            </w:pPr>
            <w:r w:rsidRPr="00052F3D">
              <w:rPr>
                <w:lang w:val="ru-RU"/>
              </w:rPr>
              <w:t>При</w:t>
            </w:r>
            <w:r w:rsidRPr="00052F3D">
              <w:rPr>
                <w:spacing w:val="-7"/>
                <w:lang w:val="ru-RU"/>
              </w:rPr>
              <w:t xml:space="preserve"> </w:t>
            </w:r>
            <w:r w:rsidRPr="00052F3D">
              <w:rPr>
                <w:lang w:val="ru-RU"/>
              </w:rPr>
              <w:t>поступлении</w:t>
            </w:r>
            <w:r w:rsidRPr="00052F3D">
              <w:rPr>
                <w:spacing w:val="-4"/>
                <w:lang w:val="ru-RU"/>
              </w:rPr>
              <w:t xml:space="preserve"> </w:t>
            </w:r>
            <w:r w:rsidRPr="00052F3D">
              <w:rPr>
                <w:lang w:val="ru-RU"/>
              </w:rPr>
              <w:t>группы</w:t>
            </w:r>
            <w:r w:rsidRPr="00052F3D">
              <w:rPr>
                <w:spacing w:val="-5"/>
                <w:lang w:val="ru-RU"/>
              </w:rPr>
              <w:t xml:space="preserve"> </w:t>
            </w:r>
            <w:r w:rsidRPr="00052F3D">
              <w:rPr>
                <w:lang w:val="ru-RU"/>
              </w:rPr>
              <w:t>свыше</w:t>
            </w:r>
            <w:r w:rsidRPr="00052F3D">
              <w:rPr>
                <w:spacing w:val="-10"/>
                <w:lang w:val="ru-RU"/>
              </w:rPr>
              <w:t xml:space="preserve"> </w:t>
            </w:r>
            <w:r w:rsidRPr="00052F3D">
              <w:rPr>
                <w:lang w:val="ru-RU"/>
              </w:rPr>
              <w:t>13</w:t>
            </w:r>
            <w:r w:rsidRPr="00052F3D">
              <w:rPr>
                <w:spacing w:val="-8"/>
                <w:lang w:val="ru-RU"/>
              </w:rPr>
              <w:t xml:space="preserve"> </w:t>
            </w:r>
            <w:r w:rsidRPr="00052F3D">
              <w:rPr>
                <w:spacing w:val="-2"/>
                <w:lang w:val="ru-RU"/>
              </w:rPr>
              <w:t>человек</w:t>
            </w:r>
          </w:p>
        </w:tc>
        <w:tc>
          <w:tcPr>
            <w:tcW w:w="3085" w:type="dxa"/>
          </w:tcPr>
          <w:p w14:paraId="12163D3C" w14:textId="77777777" w:rsidR="00052F3D" w:rsidRDefault="00052F3D" w:rsidP="00C65337">
            <w:pPr>
              <w:pStyle w:val="TableParagraph"/>
              <w:spacing w:before="9"/>
              <w:ind w:left="41" w:right="25"/>
              <w:jc w:val="center"/>
            </w:pPr>
            <w:r>
              <w:t xml:space="preserve">12 </w:t>
            </w:r>
            <w:r>
              <w:rPr>
                <w:spacing w:val="-10"/>
              </w:rPr>
              <w:t>%</w:t>
            </w:r>
          </w:p>
        </w:tc>
      </w:tr>
      <w:tr w:rsidR="00052F3D" w14:paraId="19C80D1C" w14:textId="77777777" w:rsidTr="00BD4A2D">
        <w:trPr>
          <w:trHeight w:val="826"/>
        </w:trPr>
        <w:tc>
          <w:tcPr>
            <w:tcW w:w="590" w:type="dxa"/>
          </w:tcPr>
          <w:p w14:paraId="4ADD4B30" w14:textId="39D02CE0" w:rsidR="00052F3D" w:rsidRPr="00BD4A2D" w:rsidRDefault="00BD4A2D" w:rsidP="00C65337">
            <w:pPr>
              <w:pStyle w:val="TableParagraph"/>
              <w:spacing w:before="9"/>
              <w:ind w:left="0" w:right="84"/>
              <w:jc w:val="center"/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5647" w:type="dxa"/>
          </w:tcPr>
          <w:p w14:paraId="269A585D" w14:textId="01E2CEC9" w:rsidR="00052F3D" w:rsidRPr="00052F3D" w:rsidRDefault="00052F3D" w:rsidP="00C65337">
            <w:pPr>
              <w:pStyle w:val="TableParagraph"/>
              <w:spacing w:before="0" w:line="276" w:lineRule="auto"/>
              <w:ind w:right="95"/>
              <w:jc w:val="both"/>
              <w:rPr>
                <w:lang w:val="ru-RU"/>
              </w:rPr>
            </w:pPr>
            <w:r w:rsidRPr="00052F3D">
              <w:rPr>
                <w:lang w:val="ru-RU"/>
              </w:rPr>
              <w:t>Скидка постоянного покупателя за каждую осваиваемую образовательную программу, после</w:t>
            </w:r>
          </w:p>
          <w:p w14:paraId="0A3CBF28" w14:textId="77777777" w:rsidR="00052F3D" w:rsidRDefault="00052F3D" w:rsidP="00C65337">
            <w:pPr>
              <w:pStyle w:val="TableParagraph"/>
              <w:spacing w:before="0" w:line="233" w:lineRule="exact"/>
              <w:jc w:val="both"/>
            </w:pPr>
            <w:r>
              <w:t>покупки</w:t>
            </w:r>
            <w:r>
              <w:rPr>
                <w:spacing w:val="-12"/>
              </w:rPr>
              <w:t xml:space="preserve"> </w:t>
            </w:r>
            <w:r>
              <w:t>первой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3085" w:type="dxa"/>
          </w:tcPr>
          <w:p w14:paraId="577E0D10" w14:textId="77777777" w:rsidR="00052F3D" w:rsidRDefault="00052F3D" w:rsidP="00C65337">
            <w:pPr>
              <w:pStyle w:val="TableParagraph"/>
              <w:spacing w:before="9"/>
              <w:ind w:left="41" w:right="25"/>
              <w:jc w:val="center"/>
            </w:pPr>
            <w:r>
              <w:t xml:space="preserve">5 </w:t>
            </w:r>
            <w:r>
              <w:rPr>
                <w:spacing w:val="-10"/>
              </w:rPr>
              <w:t>%</w:t>
            </w:r>
          </w:p>
        </w:tc>
      </w:tr>
    </w:tbl>
    <w:p w14:paraId="3AB60E9D" w14:textId="505F200F" w:rsidR="007A1266" w:rsidRPr="000C11FF" w:rsidRDefault="007A1266" w:rsidP="00052F3D">
      <w:pPr>
        <w:pStyle w:val="20"/>
        <w:shd w:val="clear" w:color="auto" w:fill="auto"/>
        <w:tabs>
          <w:tab w:val="left" w:pos="1055"/>
        </w:tabs>
        <w:spacing w:before="0" w:after="0" w:line="360" w:lineRule="auto"/>
        <w:jc w:val="both"/>
        <w:rPr>
          <w:rStyle w:val="21"/>
          <w:rFonts w:eastAsia="Arial Unicode MS"/>
          <w:sz w:val="28"/>
          <w:szCs w:val="28"/>
        </w:rPr>
      </w:pPr>
    </w:p>
    <w:sectPr w:rsidR="007A1266" w:rsidRPr="000C11FF" w:rsidSect="0001009B">
      <w:pgSz w:w="11900" w:h="16840"/>
      <w:pgMar w:top="1109" w:right="797" w:bottom="1135" w:left="15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48664" w14:textId="77777777" w:rsidR="00FF59AA" w:rsidRDefault="00FF59AA" w:rsidP="00BE71F1">
      <w:r>
        <w:separator/>
      </w:r>
    </w:p>
  </w:endnote>
  <w:endnote w:type="continuationSeparator" w:id="0">
    <w:p w14:paraId="1B61C64C" w14:textId="77777777" w:rsidR="00FF59AA" w:rsidRDefault="00FF59AA" w:rsidP="00BE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9DEDB" w14:textId="77777777" w:rsidR="00FF59AA" w:rsidRDefault="00FF59AA"/>
  </w:footnote>
  <w:footnote w:type="continuationSeparator" w:id="0">
    <w:p w14:paraId="77F7AE01" w14:textId="77777777" w:rsidR="00FF59AA" w:rsidRDefault="00FF59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B4756"/>
    <w:multiLevelType w:val="multilevel"/>
    <w:tmpl w:val="3F029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CEA7429"/>
    <w:multiLevelType w:val="multilevel"/>
    <w:tmpl w:val="29364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D30CA1"/>
    <w:multiLevelType w:val="multilevel"/>
    <w:tmpl w:val="37DAF162"/>
    <w:lvl w:ilvl="0">
      <w:start w:val="1"/>
      <w:numFmt w:val="decimal"/>
      <w:lvlText w:val="%1."/>
      <w:lvlJc w:val="left"/>
      <w:pPr>
        <w:ind w:left="3857" w:hanging="2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6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7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0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0" w:hanging="775"/>
      </w:pPr>
      <w:rPr>
        <w:rFonts w:hint="default"/>
        <w:lang w:val="ru-RU" w:eastAsia="en-US" w:bidi="ar-SA"/>
      </w:rPr>
    </w:lvl>
  </w:abstractNum>
  <w:abstractNum w:abstractNumId="3" w15:restartNumberingAfterBreak="0">
    <w:nsid w:val="28B26240"/>
    <w:multiLevelType w:val="hybridMultilevel"/>
    <w:tmpl w:val="F5F2DDFE"/>
    <w:lvl w:ilvl="0" w:tplc="D7CEB42C">
      <w:numFmt w:val="bullet"/>
      <w:lvlText w:val="-"/>
      <w:lvlJc w:val="left"/>
      <w:pPr>
        <w:ind w:left="22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3C9BE6">
      <w:numFmt w:val="bullet"/>
      <w:lvlText w:val="•"/>
      <w:lvlJc w:val="left"/>
      <w:pPr>
        <w:ind w:left="1221" w:hanging="286"/>
      </w:pPr>
      <w:rPr>
        <w:rFonts w:hint="default"/>
        <w:lang w:val="ru-RU" w:eastAsia="en-US" w:bidi="ar-SA"/>
      </w:rPr>
    </w:lvl>
    <w:lvl w:ilvl="2" w:tplc="3138A37A">
      <w:numFmt w:val="bullet"/>
      <w:lvlText w:val="•"/>
      <w:lvlJc w:val="left"/>
      <w:pPr>
        <w:ind w:left="2222" w:hanging="286"/>
      </w:pPr>
      <w:rPr>
        <w:rFonts w:hint="default"/>
        <w:lang w:val="ru-RU" w:eastAsia="en-US" w:bidi="ar-SA"/>
      </w:rPr>
    </w:lvl>
    <w:lvl w:ilvl="3" w:tplc="035C24D6">
      <w:numFmt w:val="bullet"/>
      <w:lvlText w:val="•"/>
      <w:lvlJc w:val="left"/>
      <w:pPr>
        <w:ind w:left="3223" w:hanging="286"/>
      </w:pPr>
      <w:rPr>
        <w:rFonts w:hint="default"/>
        <w:lang w:val="ru-RU" w:eastAsia="en-US" w:bidi="ar-SA"/>
      </w:rPr>
    </w:lvl>
    <w:lvl w:ilvl="4" w:tplc="964429DC">
      <w:numFmt w:val="bullet"/>
      <w:lvlText w:val="•"/>
      <w:lvlJc w:val="left"/>
      <w:pPr>
        <w:ind w:left="4224" w:hanging="286"/>
      </w:pPr>
      <w:rPr>
        <w:rFonts w:hint="default"/>
        <w:lang w:val="ru-RU" w:eastAsia="en-US" w:bidi="ar-SA"/>
      </w:rPr>
    </w:lvl>
    <w:lvl w:ilvl="5" w:tplc="588C73DA">
      <w:numFmt w:val="bullet"/>
      <w:lvlText w:val="•"/>
      <w:lvlJc w:val="left"/>
      <w:pPr>
        <w:ind w:left="5225" w:hanging="286"/>
      </w:pPr>
      <w:rPr>
        <w:rFonts w:hint="default"/>
        <w:lang w:val="ru-RU" w:eastAsia="en-US" w:bidi="ar-SA"/>
      </w:rPr>
    </w:lvl>
    <w:lvl w:ilvl="6" w:tplc="EEEEC0A4">
      <w:numFmt w:val="bullet"/>
      <w:lvlText w:val="•"/>
      <w:lvlJc w:val="left"/>
      <w:pPr>
        <w:ind w:left="6226" w:hanging="286"/>
      </w:pPr>
      <w:rPr>
        <w:rFonts w:hint="default"/>
        <w:lang w:val="ru-RU" w:eastAsia="en-US" w:bidi="ar-SA"/>
      </w:rPr>
    </w:lvl>
    <w:lvl w:ilvl="7" w:tplc="CD06E494">
      <w:numFmt w:val="bullet"/>
      <w:lvlText w:val="•"/>
      <w:lvlJc w:val="left"/>
      <w:pPr>
        <w:ind w:left="7227" w:hanging="286"/>
      </w:pPr>
      <w:rPr>
        <w:rFonts w:hint="default"/>
        <w:lang w:val="ru-RU" w:eastAsia="en-US" w:bidi="ar-SA"/>
      </w:rPr>
    </w:lvl>
    <w:lvl w:ilvl="8" w:tplc="BE100AC0">
      <w:numFmt w:val="bullet"/>
      <w:lvlText w:val="•"/>
      <w:lvlJc w:val="left"/>
      <w:pPr>
        <w:ind w:left="8228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340F6506"/>
    <w:multiLevelType w:val="hybridMultilevel"/>
    <w:tmpl w:val="C0589B72"/>
    <w:lvl w:ilvl="0" w:tplc="E0D268BC">
      <w:numFmt w:val="bullet"/>
      <w:lvlText w:val="-"/>
      <w:lvlJc w:val="left"/>
      <w:pPr>
        <w:ind w:left="220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BCE92C">
      <w:numFmt w:val="bullet"/>
      <w:lvlText w:val="•"/>
      <w:lvlJc w:val="left"/>
      <w:pPr>
        <w:ind w:left="1221" w:hanging="146"/>
      </w:pPr>
      <w:rPr>
        <w:rFonts w:hint="default"/>
        <w:lang w:val="ru-RU" w:eastAsia="en-US" w:bidi="ar-SA"/>
      </w:rPr>
    </w:lvl>
    <w:lvl w:ilvl="2" w:tplc="F2880662">
      <w:numFmt w:val="bullet"/>
      <w:lvlText w:val="•"/>
      <w:lvlJc w:val="left"/>
      <w:pPr>
        <w:ind w:left="2222" w:hanging="146"/>
      </w:pPr>
      <w:rPr>
        <w:rFonts w:hint="default"/>
        <w:lang w:val="ru-RU" w:eastAsia="en-US" w:bidi="ar-SA"/>
      </w:rPr>
    </w:lvl>
    <w:lvl w:ilvl="3" w:tplc="5D88BE66">
      <w:numFmt w:val="bullet"/>
      <w:lvlText w:val="•"/>
      <w:lvlJc w:val="left"/>
      <w:pPr>
        <w:ind w:left="3223" w:hanging="146"/>
      </w:pPr>
      <w:rPr>
        <w:rFonts w:hint="default"/>
        <w:lang w:val="ru-RU" w:eastAsia="en-US" w:bidi="ar-SA"/>
      </w:rPr>
    </w:lvl>
    <w:lvl w:ilvl="4" w:tplc="EC54FB4E">
      <w:numFmt w:val="bullet"/>
      <w:lvlText w:val="•"/>
      <w:lvlJc w:val="left"/>
      <w:pPr>
        <w:ind w:left="4224" w:hanging="146"/>
      </w:pPr>
      <w:rPr>
        <w:rFonts w:hint="default"/>
        <w:lang w:val="ru-RU" w:eastAsia="en-US" w:bidi="ar-SA"/>
      </w:rPr>
    </w:lvl>
    <w:lvl w:ilvl="5" w:tplc="81E4690E">
      <w:numFmt w:val="bullet"/>
      <w:lvlText w:val="•"/>
      <w:lvlJc w:val="left"/>
      <w:pPr>
        <w:ind w:left="5225" w:hanging="146"/>
      </w:pPr>
      <w:rPr>
        <w:rFonts w:hint="default"/>
        <w:lang w:val="ru-RU" w:eastAsia="en-US" w:bidi="ar-SA"/>
      </w:rPr>
    </w:lvl>
    <w:lvl w:ilvl="6" w:tplc="B762DBFC">
      <w:numFmt w:val="bullet"/>
      <w:lvlText w:val="•"/>
      <w:lvlJc w:val="left"/>
      <w:pPr>
        <w:ind w:left="6226" w:hanging="146"/>
      </w:pPr>
      <w:rPr>
        <w:rFonts w:hint="default"/>
        <w:lang w:val="ru-RU" w:eastAsia="en-US" w:bidi="ar-SA"/>
      </w:rPr>
    </w:lvl>
    <w:lvl w:ilvl="7" w:tplc="E314027A">
      <w:numFmt w:val="bullet"/>
      <w:lvlText w:val="•"/>
      <w:lvlJc w:val="left"/>
      <w:pPr>
        <w:ind w:left="7227" w:hanging="146"/>
      </w:pPr>
      <w:rPr>
        <w:rFonts w:hint="default"/>
        <w:lang w:val="ru-RU" w:eastAsia="en-US" w:bidi="ar-SA"/>
      </w:rPr>
    </w:lvl>
    <w:lvl w:ilvl="8" w:tplc="6AAA835E">
      <w:numFmt w:val="bullet"/>
      <w:lvlText w:val="•"/>
      <w:lvlJc w:val="left"/>
      <w:pPr>
        <w:ind w:left="8228" w:hanging="146"/>
      </w:pPr>
      <w:rPr>
        <w:rFonts w:hint="default"/>
        <w:lang w:val="ru-RU" w:eastAsia="en-US" w:bidi="ar-SA"/>
      </w:rPr>
    </w:lvl>
  </w:abstractNum>
  <w:abstractNum w:abstractNumId="5" w15:restartNumberingAfterBreak="0">
    <w:nsid w:val="517F353C"/>
    <w:multiLevelType w:val="hybridMultilevel"/>
    <w:tmpl w:val="F5263986"/>
    <w:lvl w:ilvl="0" w:tplc="2E7223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B3ECF"/>
    <w:multiLevelType w:val="multilevel"/>
    <w:tmpl w:val="9FCC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955800"/>
    <w:multiLevelType w:val="hybridMultilevel"/>
    <w:tmpl w:val="6EEE07CA"/>
    <w:lvl w:ilvl="0" w:tplc="2EEC7674">
      <w:numFmt w:val="bullet"/>
      <w:lvlText w:val="-"/>
      <w:lvlJc w:val="left"/>
      <w:pPr>
        <w:ind w:left="366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5E5116">
      <w:numFmt w:val="bullet"/>
      <w:lvlText w:val="•"/>
      <w:lvlJc w:val="left"/>
      <w:pPr>
        <w:ind w:left="1347" w:hanging="146"/>
      </w:pPr>
      <w:rPr>
        <w:rFonts w:hint="default"/>
        <w:lang w:val="ru-RU" w:eastAsia="en-US" w:bidi="ar-SA"/>
      </w:rPr>
    </w:lvl>
    <w:lvl w:ilvl="2" w:tplc="22069B7C">
      <w:numFmt w:val="bullet"/>
      <w:lvlText w:val="•"/>
      <w:lvlJc w:val="left"/>
      <w:pPr>
        <w:ind w:left="2334" w:hanging="146"/>
      </w:pPr>
      <w:rPr>
        <w:rFonts w:hint="default"/>
        <w:lang w:val="ru-RU" w:eastAsia="en-US" w:bidi="ar-SA"/>
      </w:rPr>
    </w:lvl>
    <w:lvl w:ilvl="3" w:tplc="67D03078">
      <w:numFmt w:val="bullet"/>
      <w:lvlText w:val="•"/>
      <w:lvlJc w:val="left"/>
      <w:pPr>
        <w:ind w:left="3321" w:hanging="146"/>
      </w:pPr>
      <w:rPr>
        <w:rFonts w:hint="default"/>
        <w:lang w:val="ru-RU" w:eastAsia="en-US" w:bidi="ar-SA"/>
      </w:rPr>
    </w:lvl>
    <w:lvl w:ilvl="4" w:tplc="EE445D50">
      <w:numFmt w:val="bullet"/>
      <w:lvlText w:val="•"/>
      <w:lvlJc w:val="left"/>
      <w:pPr>
        <w:ind w:left="4308" w:hanging="146"/>
      </w:pPr>
      <w:rPr>
        <w:rFonts w:hint="default"/>
        <w:lang w:val="ru-RU" w:eastAsia="en-US" w:bidi="ar-SA"/>
      </w:rPr>
    </w:lvl>
    <w:lvl w:ilvl="5" w:tplc="3514A16A">
      <w:numFmt w:val="bullet"/>
      <w:lvlText w:val="•"/>
      <w:lvlJc w:val="left"/>
      <w:pPr>
        <w:ind w:left="5295" w:hanging="146"/>
      </w:pPr>
      <w:rPr>
        <w:rFonts w:hint="default"/>
        <w:lang w:val="ru-RU" w:eastAsia="en-US" w:bidi="ar-SA"/>
      </w:rPr>
    </w:lvl>
    <w:lvl w:ilvl="6" w:tplc="D090DB18">
      <w:numFmt w:val="bullet"/>
      <w:lvlText w:val="•"/>
      <w:lvlJc w:val="left"/>
      <w:pPr>
        <w:ind w:left="6282" w:hanging="146"/>
      </w:pPr>
      <w:rPr>
        <w:rFonts w:hint="default"/>
        <w:lang w:val="ru-RU" w:eastAsia="en-US" w:bidi="ar-SA"/>
      </w:rPr>
    </w:lvl>
    <w:lvl w:ilvl="7" w:tplc="B2C6E8B0">
      <w:numFmt w:val="bullet"/>
      <w:lvlText w:val="•"/>
      <w:lvlJc w:val="left"/>
      <w:pPr>
        <w:ind w:left="7269" w:hanging="146"/>
      </w:pPr>
      <w:rPr>
        <w:rFonts w:hint="default"/>
        <w:lang w:val="ru-RU" w:eastAsia="en-US" w:bidi="ar-SA"/>
      </w:rPr>
    </w:lvl>
    <w:lvl w:ilvl="8" w:tplc="5562F68A">
      <w:numFmt w:val="bullet"/>
      <w:lvlText w:val="•"/>
      <w:lvlJc w:val="left"/>
      <w:pPr>
        <w:ind w:left="8256" w:hanging="146"/>
      </w:pPr>
      <w:rPr>
        <w:rFonts w:hint="default"/>
        <w:lang w:val="ru-RU" w:eastAsia="en-US" w:bidi="ar-SA"/>
      </w:rPr>
    </w:lvl>
  </w:abstractNum>
  <w:abstractNum w:abstractNumId="8" w15:restartNumberingAfterBreak="0">
    <w:nsid w:val="6D714C8A"/>
    <w:multiLevelType w:val="hybridMultilevel"/>
    <w:tmpl w:val="2728A602"/>
    <w:lvl w:ilvl="0" w:tplc="4E209D06">
      <w:numFmt w:val="bullet"/>
      <w:lvlText w:val="-"/>
      <w:lvlJc w:val="left"/>
      <w:pPr>
        <w:ind w:left="941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800050">
      <w:numFmt w:val="bullet"/>
      <w:lvlText w:val="•"/>
      <w:lvlJc w:val="left"/>
      <w:pPr>
        <w:ind w:left="1869" w:hanging="170"/>
      </w:pPr>
      <w:rPr>
        <w:rFonts w:hint="default"/>
        <w:lang w:val="ru-RU" w:eastAsia="en-US" w:bidi="ar-SA"/>
      </w:rPr>
    </w:lvl>
    <w:lvl w:ilvl="2" w:tplc="765E7172">
      <w:numFmt w:val="bullet"/>
      <w:lvlText w:val="•"/>
      <w:lvlJc w:val="left"/>
      <w:pPr>
        <w:ind w:left="2798" w:hanging="170"/>
      </w:pPr>
      <w:rPr>
        <w:rFonts w:hint="default"/>
        <w:lang w:val="ru-RU" w:eastAsia="en-US" w:bidi="ar-SA"/>
      </w:rPr>
    </w:lvl>
    <w:lvl w:ilvl="3" w:tplc="7ED655B2">
      <w:numFmt w:val="bullet"/>
      <w:lvlText w:val="•"/>
      <w:lvlJc w:val="left"/>
      <w:pPr>
        <w:ind w:left="3727" w:hanging="170"/>
      </w:pPr>
      <w:rPr>
        <w:rFonts w:hint="default"/>
        <w:lang w:val="ru-RU" w:eastAsia="en-US" w:bidi="ar-SA"/>
      </w:rPr>
    </w:lvl>
    <w:lvl w:ilvl="4" w:tplc="22DA57AC">
      <w:numFmt w:val="bullet"/>
      <w:lvlText w:val="•"/>
      <w:lvlJc w:val="left"/>
      <w:pPr>
        <w:ind w:left="4656" w:hanging="170"/>
      </w:pPr>
      <w:rPr>
        <w:rFonts w:hint="default"/>
        <w:lang w:val="ru-RU" w:eastAsia="en-US" w:bidi="ar-SA"/>
      </w:rPr>
    </w:lvl>
    <w:lvl w:ilvl="5" w:tplc="DB84D1B0">
      <w:numFmt w:val="bullet"/>
      <w:lvlText w:val="•"/>
      <w:lvlJc w:val="left"/>
      <w:pPr>
        <w:ind w:left="5585" w:hanging="170"/>
      </w:pPr>
      <w:rPr>
        <w:rFonts w:hint="default"/>
        <w:lang w:val="ru-RU" w:eastAsia="en-US" w:bidi="ar-SA"/>
      </w:rPr>
    </w:lvl>
    <w:lvl w:ilvl="6" w:tplc="E5F6D5BC">
      <w:numFmt w:val="bullet"/>
      <w:lvlText w:val="•"/>
      <w:lvlJc w:val="left"/>
      <w:pPr>
        <w:ind w:left="6514" w:hanging="170"/>
      </w:pPr>
      <w:rPr>
        <w:rFonts w:hint="default"/>
        <w:lang w:val="ru-RU" w:eastAsia="en-US" w:bidi="ar-SA"/>
      </w:rPr>
    </w:lvl>
    <w:lvl w:ilvl="7" w:tplc="268ACD2E">
      <w:numFmt w:val="bullet"/>
      <w:lvlText w:val="•"/>
      <w:lvlJc w:val="left"/>
      <w:pPr>
        <w:ind w:left="7443" w:hanging="170"/>
      </w:pPr>
      <w:rPr>
        <w:rFonts w:hint="default"/>
        <w:lang w:val="ru-RU" w:eastAsia="en-US" w:bidi="ar-SA"/>
      </w:rPr>
    </w:lvl>
    <w:lvl w:ilvl="8" w:tplc="EA38F95C">
      <w:numFmt w:val="bullet"/>
      <w:lvlText w:val="•"/>
      <w:lvlJc w:val="left"/>
      <w:pPr>
        <w:ind w:left="8372" w:hanging="170"/>
      </w:pPr>
      <w:rPr>
        <w:rFonts w:hint="default"/>
        <w:lang w:val="ru-RU" w:eastAsia="en-US" w:bidi="ar-SA"/>
      </w:rPr>
    </w:lvl>
  </w:abstractNum>
  <w:num w:numId="1" w16cid:durableId="841746622">
    <w:abstractNumId w:val="6"/>
  </w:num>
  <w:num w:numId="2" w16cid:durableId="2141339921">
    <w:abstractNumId w:val="1"/>
  </w:num>
  <w:num w:numId="3" w16cid:durableId="1555431660">
    <w:abstractNumId w:val="0"/>
  </w:num>
  <w:num w:numId="4" w16cid:durableId="1894610965">
    <w:abstractNumId w:val="5"/>
  </w:num>
  <w:num w:numId="5" w16cid:durableId="308025786">
    <w:abstractNumId w:val="3"/>
  </w:num>
  <w:num w:numId="6" w16cid:durableId="1300764881">
    <w:abstractNumId w:val="4"/>
  </w:num>
  <w:num w:numId="7" w16cid:durableId="57364391">
    <w:abstractNumId w:val="7"/>
  </w:num>
  <w:num w:numId="8" w16cid:durableId="1376586527">
    <w:abstractNumId w:val="8"/>
  </w:num>
  <w:num w:numId="9" w16cid:durableId="929199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F1"/>
    <w:rsid w:val="0001009B"/>
    <w:rsid w:val="0002614B"/>
    <w:rsid w:val="00031065"/>
    <w:rsid w:val="00052F3D"/>
    <w:rsid w:val="000C11FF"/>
    <w:rsid w:val="000D3A50"/>
    <w:rsid w:val="00150086"/>
    <w:rsid w:val="00151131"/>
    <w:rsid w:val="00156154"/>
    <w:rsid w:val="002151D4"/>
    <w:rsid w:val="00251E32"/>
    <w:rsid w:val="002530CE"/>
    <w:rsid w:val="0025601B"/>
    <w:rsid w:val="00297578"/>
    <w:rsid w:val="002E12C9"/>
    <w:rsid w:val="0030208A"/>
    <w:rsid w:val="00303CA1"/>
    <w:rsid w:val="00343487"/>
    <w:rsid w:val="00367581"/>
    <w:rsid w:val="00387995"/>
    <w:rsid w:val="00387D5C"/>
    <w:rsid w:val="003A1262"/>
    <w:rsid w:val="003C65ED"/>
    <w:rsid w:val="003D26BC"/>
    <w:rsid w:val="003D3190"/>
    <w:rsid w:val="00410971"/>
    <w:rsid w:val="00447B75"/>
    <w:rsid w:val="00462E5E"/>
    <w:rsid w:val="00466446"/>
    <w:rsid w:val="004A752F"/>
    <w:rsid w:val="004F4684"/>
    <w:rsid w:val="00506107"/>
    <w:rsid w:val="00512ECA"/>
    <w:rsid w:val="005415ED"/>
    <w:rsid w:val="00562E8B"/>
    <w:rsid w:val="005E7AAA"/>
    <w:rsid w:val="005F7D90"/>
    <w:rsid w:val="006B4751"/>
    <w:rsid w:val="006B4C4F"/>
    <w:rsid w:val="00716104"/>
    <w:rsid w:val="00744BC4"/>
    <w:rsid w:val="007773C5"/>
    <w:rsid w:val="007A1266"/>
    <w:rsid w:val="007A40E9"/>
    <w:rsid w:val="007C4C0A"/>
    <w:rsid w:val="008B3FF9"/>
    <w:rsid w:val="00946D65"/>
    <w:rsid w:val="00955BCB"/>
    <w:rsid w:val="00A0603A"/>
    <w:rsid w:val="00A14EE1"/>
    <w:rsid w:val="00A66DCC"/>
    <w:rsid w:val="00A856A2"/>
    <w:rsid w:val="00AB170A"/>
    <w:rsid w:val="00B112DE"/>
    <w:rsid w:val="00B25089"/>
    <w:rsid w:val="00B372F3"/>
    <w:rsid w:val="00B43D3D"/>
    <w:rsid w:val="00B5118F"/>
    <w:rsid w:val="00B53BC5"/>
    <w:rsid w:val="00B756B4"/>
    <w:rsid w:val="00BC1D05"/>
    <w:rsid w:val="00BC7126"/>
    <w:rsid w:val="00BD3F6D"/>
    <w:rsid w:val="00BD4A2D"/>
    <w:rsid w:val="00BE71F1"/>
    <w:rsid w:val="00C329D8"/>
    <w:rsid w:val="00C40610"/>
    <w:rsid w:val="00C62CC9"/>
    <w:rsid w:val="00C82A61"/>
    <w:rsid w:val="00CB0D0B"/>
    <w:rsid w:val="00CD7AEE"/>
    <w:rsid w:val="00D24C01"/>
    <w:rsid w:val="00D5190E"/>
    <w:rsid w:val="00E0620B"/>
    <w:rsid w:val="00E17F32"/>
    <w:rsid w:val="00E45054"/>
    <w:rsid w:val="00E50A73"/>
    <w:rsid w:val="00E97C09"/>
    <w:rsid w:val="00EA65A8"/>
    <w:rsid w:val="00EC3A8B"/>
    <w:rsid w:val="00EF7E5B"/>
    <w:rsid w:val="00F2598C"/>
    <w:rsid w:val="00F25A7C"/>
    <w:rsid w:val="00F30222"/>
    <w:rsid w:val="00F507AF"/>
    <w:rsid w:val="00F57879"/>
    <w:rsid w:val="00F669C5"/>
    <w:rsid w:val="00FA64F2"/>
    <w:rsid w:val="00FD0096"/>
    <w:rsid w:val="00FE48AB"/>
    <w:rsid w:val="00FE4D7A"/>
    <w:rsid w:val="00FF067E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041B"/>
  <w15:docId w15:val="{00E58F24-FED9-4A5B-8799-A8FF3E70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E71F1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71F1"/>
    <w:rPr>
      <w:color w:val="0066CC"/>
      <w:u w:val="single"/>
    </w:rPr>
  </w:style>
  <w:style w:type="character" w:customStyle="1" w:styleId="Exact">
    <w:name w:val="Подпись к картинке Exact"/>
    <w:link w:val="a4"/>
    <w:rsid w:val="00BE7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xact0">
    <w:name w:val="Подпись к картинке Exact"/>
    <w:rsid w:val="00BE7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link w:val="30"/>
    <w:rsid w:val="00BE7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rsid w:val="00BE7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BE7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rsid w:val="00BE7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">
    <w:name w:val="Основной текст (2) + 18 pt;Курсив"/>
    <w:rsid w:val="00BE71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">
    <w:name w:val="Основной текст (2)"/>
    <w:rsid w:val="00BE7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">
    <w:name w:val="Основной текст (4)_"/>
    <w:link w:val="40"/>
    <w:rsid w:val="00BE7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"/>
    <w:rsid w:val="00BE7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link w:val="10"/>
    <w:rsid w:val="00BE7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rsid w:val="00BE7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rsid w:val="00BE7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rsid w:val="00BE7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rsid w:val="00BE7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 (2)_"/>
    <w:link w:val="120"/>
    <w:rsid w:val="00BE7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1">
    <w:name w:val="Заголовок №1 (2)"/>
    <w:rsid w:val="00BE7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rsid w:val="00BE7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BE71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BE71F1"/>
    <w:pPr>
      <w:shd w:val="clear" w:color="auto" w:fill="FFFFFF"/>
      <w:spacing w:after="1800" w:line="403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BE71F1"/>
    <w:pPr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BE71F1"/>
    <w:pPr>
      <w:shd w:val="clear" w:color="auto" w:fill="FFFFFF"/>
      <w:spacing w:before="210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BE71F1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Заголовок №1 (2)"/>
    <w:basedOn w:val="a"/>
    <w:link w:val="12"/>
    <w:rsid w:val="00BE71F1"/>
    <w:pPr>
      <w:shd w:val="clear" w:color="auto" w:fill="FFFFFF"/>
      <w:spacing w:before="78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link w:val="50"/>
    <w:rsid w:val="00B2508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5089"/>
    <w:pPr>
      <w:shd w:val="clear" w:color="auto" w:fill="FFFFFF"/>
      <w:spacing w:before="5940" w:line="0" w:lineRule="atLeast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13">
    <w:name w:val="Неразрешенное упоминание1"/>
    <w:uiPriority w:val="99"/>
    <w:semiHidden/>
    <w:unhideWhenUsed/>
    <w:rsid w:val="007A40E9"/>
    <w:rPr>
      <w:color w:val="605E5C"/>
      <w:shd w:val="clear" w:color="auto" w:fill="E1DFDD"/>
    </w:rPr>
  </w:style>
  <w:style w:type="character" w:styleId="a5">
    <w:name w:val="annotation reference"/>
    <w:uiPriority w:val="99"/>
    <w:semiHidden/>
    <w:unhideWhenUsed/>
    <w:rsid w:val="00E97C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97C09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E97C09"/>
    <w:rPr>
      <w:color w:val="000000"/>
      <w:lang w:bidi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7C09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E97C09"/>
    <w:rPr>
      <w:b/>
      <w:bCs/>
      <w:color w:val="000000"/>
      <w:lang w:bidi="ru-RU"/>
    </w:rPr>
  </w:style>
  <w:style w:type="character" w:customStyle="1" w:styleId="214pt">
    <w:name w:val="Основной текст (2) + 14 pt"/>
    <w:rsid w:val="007A126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a">
    <w:name w:val="List Paragraph"/>
    <w:basedOn w:val="a"/>
    <w:uiPriority w:val="1"/>
    <w:qFormat/>
    <w:rsid w:val="00D24C0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52F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52F3D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1"/>
    <w:rsid w:val="00052F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52F3D"/>
    <w:pPr>
      <w:autoSpaceDE w:val="0"/>
      <w:autoSpaceDN w:val="0"/>
      <w:spacing w:before="14"/>
      <w:ind w:left="11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9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</dc:creator>
  <cp:lastModifiedBy>Вайзерова Ольга Алексеевна</cp:lastModifiedBy>
  <cp:revision>6</cp:revision>
  <dcterms:created xsi:type="dcterms:W3CDTF">2024-05-20T07:37:00Z</dcterms:created>
  <dcterms:modified xsi:type="dcterms:W3CDTF">2024-05-21T01:51:00Z</dcterms:modified>
</cp:coreProperties>
</file>